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Волгоградская область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Камышинский муниципальный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Усть - Грязнухинский</w:t>
      </w:r>
      <w:r>
        <w:rPr>
          <w:sz w:val="28"/>
          <w:szCs w:val="28"/>
        </w:rPr>
        <w:t xml:space="preserve"> сельский Совет</w:t>
      </w:r>
    </w:p>
    <w:p>
      <w:pPr>
        <w:pStyle w:val="2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10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.2023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61"/>
        <w:gridCol w:w="4927"/>
      </w:tblGrid>
      <w:tr>
        <w:trPr/>
        <w:tc>
          <w:tcPr>
            <w:tcW w:w="516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О внесении изменений и дополнений в Положение о бюджетном процессе в </w:t>
            </w:r>
            <w:r>
              <w:rPr>
                <w:sz w:val="28"/>
                <w:szCs w:val="28"/>
              </w:rPr>
              <w:t>Усть - Грязнухинском</w:t>
            </w:r>
            <w:r>
              <w:rPr>
                <w:sz w:val="28"/>
                <w:szCs w:val="28"/>
              </w:rPr>
              <w:t xml:space="preserve"> сельском поселения, утвержденное решением </w:t>
            </w:r>
            <w:r>
              <w:rPr>
                <w:sz w:val="28"/>
                <w:szCs w:val="28"/>
              </w:rPr>
              <w:t>Усть - Грязнухинского</w:t>
            </w:r>
            <w:r>
              <w:rPr>
                <w:sz w:val="28"/>
                <w:szCs w:val="28"/>
              </w:rPr>
              <w:t xml:space="preserve"> сельского Совета №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7.02</w:t>
            </w:r>
            <w:r>
              <w:rPr>
                <w:sz w:val="28"/>
                <w:szCs w:val="28"/>
              </w:rPr>
              <w:t>.2023г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>
          <w:i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</w:t>
      </w:r>
      <w:hyperlink r:id="rId2">
        <w:r>
          <w:rPr>
            <w:rStyle w:val="Style1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r>
        <w:rPr>
          <w:iCs/>
          <w:sz w:val="28"/>
          <w:szCs w:val="28"/>
        </w:rPr>
        <w:t xml:space="preserve">Федеральным </w:t>
      </w:r>
      <w:bookmarkStart w:id="0" w:name="_GoBack"/>
      <w:bookmarkEnd w:id="0"/>
      <w:r>
        <w:rPr>
          <w:iCs/>
          <w:sz w:val="28"/>
          <w:szCs w:val="28"/>
        </w:rPr>
        <w:t xml:space="preserve">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</w:t>
      </w:r>
      <w:bookmarkStart w:id="1" w:name="__DdeLink__117_1161642134"/>
      <w:r>
        <w:rPr>
          <w:sz w:val="28"/>
          <w:szCs w:val="28"/>
        </w:rPr>
        <w:t>Усть - Грязнухинского</w:t>
      </w:r>
      <w:bookmarkEnd w:id="1"/>
      <w:r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Усть - Грязнухинский</w:t>
      </w:r>
      <w:r>
        <w:rPr>
          <w:sz w:val="28"/>
          <w:szCs w:val="28"/>
        </w:rPr>
        <w:t xml:space="preserve"> сельский Совет решил: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1. В Положение о бюджетном процессе в </w:t>
      </w:r>
      <w:r>
        <w:rPr>
          <w:sz w:val="28"/>
          <w:szCs w:val="28"/>
        </w:rPr>
        <w:t>Усть - Грязнухинском</w:t>
      </w:r>
      <w:r>
        <w:rPr>
          <w:sz w:val="28"/>
          <w:szCs w:val="28"/>
        </w:rPr>
        <w:t xml:space="preserve"> сельском поселения, утвержденное решением </w:t>
      </w:r>
      <w:r>
        <w:rPr>
          <w:sz w:val="28"/>
          <w:szCs w:val="28"/>
        </w:rPr>
        <w:t>Усть - Грязнухинского</w:t>
      </w:r>
      <w:r>
        <w:rPr>
          <w:sz w:val="28"/>
          <w:szCs w:val="28"/>
        </w:rPr>
        <w:t xml:space="preserve"> сельского Совета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</w:rPr>
        <w:t>02</w:t>
      </w:r>
      <w:r>
        <w:rPr>
          <w:sz w:val="28"/>
          <w:szCs w:val="28"/>
        </w:rPr>
        <w:t>.2023г (далее – Положение), внести следующие изменения и дополнения: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1.1. В абзаце 2 пункта 2.5 Положения слова «представляет его с необходимыми документами и материалами для внесения в </w:t>
      </w:r>
      <w:r>
        <w:rPr>
          <w:sz w:val="28"/>
          <w:szCs w:val="28"/>
        </w:rPr>
        <w:t>Усть - Грязнухинский</w:t>
      </w:r>
      <w:r>
        <w:rPr>
          <w:sz w:val="28"/>
          <w:szCs w:val="28"/>
        </w:rPr>
        <w:t xml:space="preserve"> сельский Совет,» исключить.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1.2. В абзаце 14 пункта 3.5 Положения слова «при этом в решение о бюджете </w:t>
      </w:r>
      <w:r>
        <w:rPr>
          <w:sz w:val="28"/>
          <w:szCs w:val="28"/>
        </w:rPr>
        <w:t>Усть - Грязнухинского</w:t>
      </w:r>
      <w:r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Усть - Грязнухинск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сельским Советом вносятся соответствующие изменения» заменить словами «решением о бюджете </w:t>
      </w:r>
      <w:r>
        <w:rPr>
          <w:sz w:val="28"/>
          <w:szCs w:val="28"/>
        </w:rPr>
        <w:t>Усть - Грязнухинского</w:t>
      </w:r>
      <w:r>
        <w:rPr>
          <w:sz w:val="28"/>
          <w:szCs w:val="28"/>
        </w:rPr>
        <w:t xml:space="preserve"> сельского поселения, при этом в решение о бюджете </w:t>
      </w:r>
      <w:r>
        <w:rPr>
          <w:sz w:val="28"/>
          <w:szCs w:val="28"/>
        </w:rPr>
        <w:t>Усть - Грязнухинского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 - Грязнухинск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сельским Советом вносятся соответствующие изменения».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 </w:t>
      </w:r>
      <w:r>
        <w:rPr>
          <w:rFonts w:eastAsia="Calibri"/>
          <w:bCs/>
          <w:sz w:val="28"/>
          <w:szCs w:val="28"/>
        </w:rPr>
        <w:t>http://adm-</w:t>
      </w:r>
      <w:r>
        <w:rPr>
          <w:rFonts w:eastAsia="Calibri"/>
          <w:bCs/>
          <w:sz w:val="28"/>
          <w:szCs w:val="28"/>
          <w:lang w:val="en-US"/>
        </w:rPr>
        <w:t>ustgryaznuha</w:t>
      </w:r>
      <w:r>
        <w:rPr>
          <w:rFonts w:eastAsia="Calibri"/>
          <w:bCs/>
          <w:sz w:val="28"/>
          <w:szCs w:val="28"/>
        </w:rPr>
        <w:t>.ru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pBdr/>
        <w:rPr/>
      </w:pPr>
      <w:r>
        <w:rPr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>Усть - Грязнухинского</w:t>
      </w:r>
      <w:r>
        <w:rPr>
          <w:iCs/>
        </w:rPr>
        <w:t xml:space="preserve"> </w:t>
      </w:r>
    </w:p>
    <w:p>
      <w:pPr>
        <w:pStyle w:val="Normal"/>
        <w:widowControl w:val="false"/>
        <w:pBdr/>
        <w:rPr/>
      </w:pPr>
      <w:r>
        <w:rPr>
          <w:iCs/>
        </w:rPr>
        <w:t xml:space="preserve">сельского поселения                                                                                          </w:t>
      </w:r>
      <w:r>
        <w:rPr>
          <w:iCs/>
        </w:rPr>
        <w:t>Д.И.Виндер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b1e4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c558ed"/>
    <w:pPr>
      <w:keepNext w:val="tru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e25b39"/>
    <w:rPr>
      <w:strike w:val="false"/>
      <w:dstrike w:val="false"/>
      <w:color w:val="0000FF"/>
      <w:u w:val="none"/>
    </w:rPr>
  </w:style>
  <w:style w:type="character" w:styleId="Pagenumber">
    <w:name w:val="page number"/>
    <w:basedOn w:val="DefaultParagraphFont"/>
    <w:qFormat/>
    <w:rsid w:val="00e25b39"/>
    <w:rPr/>
  </w:style>
  <w:style w:type="character" w:styleId="Footnotereference">
    <w:name w:val="footnote reference"/>
    <w:uiPriority w:val="99"/>
    <w:semiHidden/>
    <w:qFormat/>
    <w:rsid w:val="00e25b39"/>
    <w:rPr>
      <w:vertAlign w:val="superscript"/>
    </w:rPr>
  </w:style>
  <w:style w:type="character" w:styleId="Endnotereference">
    <w:name w:val="endnote reference"/>
    <w:semiHidden/>
    <w:qFormat/>
    <w:rsid w:val="0017352f"/>
    <w:rPr>
      <w:vertAlign w:val="superscript"/>
    </w:rPr>
  </w:style>
  <w:style w:type="character" w:styleId="Style14" w:customStyle="1">
    <w:name w:val="Неразрешенное упоминание"/>
    <w:uiPriority w:val="99"/>
    <w:semiHidden/>
    <w:unhideWhenUsed/>
    <w:qFormat/>
    <w:rsid w:val="00aa2f70"/>
    <w:rPr>
      <w:color w:val="605E5C"/>
      <w:shd w:fill="E1DFDD" w:val="clear"/>
    </w:rPr>
  </w:style>
  <w:style w:type="character" w:styleId="Style15" w:customStyle="1">
    <w:name w:val="Текст сноски Знак"/>
    <w:link w:val="a6"/>
    <w:uiPriority w:val="99"/>
    <w:semiHidden/>
    <w:qFormat/>
    <w:locked/>
    <w:rsid w:val="00fd6ae4"/>
    <w:rPr/>
  </w:style>
  <w:style w:type="character" w:styleId="Style16">
    <w:name w:val="Выделение"/>
    <w:basedOn w:val="DefaultParagraphFont"/>
    <w:uiPriority w:val="20"/>
    <w:qFormat/>
    <w:rsid w:val="00895269"/>
    <w:rPr>
      <w:i/>
      <w:iCs/>
    </w:rPr>
  </w:style>
  <w:style w:type="character" w:styleId="F" w:customStyle="1">
    <w:name w:val="f"/>
    <w:basedOn w:val="DefaultParagraphFont"/>
    <w:qFormat/>
    <w:rsid w:val="00cb191d"/>
    <w:rPr/>
  </w:style>
  <w:style w:type="character" w:styleId="Style17" w:customStyle="1">
    <w:name w:val="Текст выноски Знак"/>
    <w:basedOn w:val="DefaultParagraphFont"/>
    <w:link w:val="ad"/>
    <w:qFormat/>
    <w:rsid w:val="003352a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c558ed"/>
    <w:rPr>
      <w:rFonts w:ascii="Arial" w:hAnsi="Arial" w:cs="Arial"/>
      <w:b/>
      <w:bCs/>
      <w:sz w:val="22"/>
      <w:szCs w:val="22"/>
    </w:rPr>
  </w:style>
  <w:style w:type="character" w:styleId="Style18" w:customStyle="1">
    <w:name w:val="Нижний колонтитул Знак"/>
    <w:basedOn w:val="DefaultParagraphFont"/>
    <w:link w:val="af"/>
    <w:qFormat/>
    <w:rsid w:val="007b3ce2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25b3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Style24">
    <w:name w:val="Header"/>
    <w:basedOn w:val="Normal"/>
    <w:rsid w:val="00e25b39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link w:val="a7"/>
    <w:uiPriority w:val="99"/>
    <w:semiHidden/>
    <w:qFormat/>
    <w:rsid w:val="00e25b39"/>
    <w:pPr/>
    <w:rPr>
      <w:sz w:val="20"/>
      <w:szCs w:val="20"/>
    </w:rPr>
  </w:style>
  <w:style w:type="paragraph" w:styleId="Endnotetext">
    <w:name w:val="endnote text"/>
    <w:basedOn w:val="Normal"/>
    <w:semiHidden/>
    <w:qFormat/>
    <w:rsid w:val="0017352f"/>
    <w:pPr/>
    <w:rPr>
      <w:sz w:val="20"/>
      <w:szCs w:val="20"/>
    </w:rPr>
  </w:style>
  <w:style w:type="paragraph" w:styleId="BalloonText">
    <w:name w:val="Balloon Text"/>
    <w:basedOn w:val="Normal"/>
    <w:link w:val="ae"/>
    <w:qFormat/>
    <w:rsid w:val="003352ac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cf4d55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en-US" w:val="ru-RU" w:bidi="ar-SA"/>
    </w:rPr>
  </w:style>
  <w:style w:type="paragraph" w:styleId="ConsPlusTitle" w:customStyle="1">
    <w:name w:val="ConsPlusTitle"/>
    <w:qFormat/>
    <w:rsid w:val="000f076f"/>
    <w:pPr>
      <w:widowControl w:val="false"/>
      <w:bidi w:val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qFormat/>
    <w:rsid w:val="000f076f"/>
    <w:pPr>
      <w:widowControl w:val="false"/>
      <w:bidi w:val="0"/>
      <w:jc w:val="left"/>
    </w:pPr>
    <w:rPr>
      <w:rFonts w:ascii="Tahoma" w:hAnsi="Tahoma" w:eastAsia="" w:cs="Tahoma" w:eastAsiaTheme="minorEastAsia"/>
      <w:color w:val="auto"/>
      <w:kern w:val="0"/>
      <w:sz w:val="24"/>
      <w:szCs w:val="22"/>
      <w:lang w:val="ru-RU" w:eastAsia="ru-RU" w:bidi="ar-SA"/>
    </w:rPr>
  </w:style>
  <w:style w:type="paragraph" w:styleId="Style25">
    <w:name w:val="Footer"/>
    <w:basedOn w:val="Normal"/>
    <w:link w:val="af0"/>
    <w:rsid w:val="007b3ce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0FD689E47A58CB81AC589283432B49BABD30369B56DCA84FE7053D23E0358C9D088D7FB0AXBg1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773C-0711-4BBB-BF58-FC7BBF4F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Application>LibreOffice/5.4.6.2$Windows_x86 LibreOffice_project/4014ce260a04f1026ba855d3b8d91541c224eab8</Application>
  <Pages>1</Pages>
  <Words>248</Words>
  <Characters>1618</Characters>
  <CharactersWithSpaces>1949</CharactersWithSpaces>
  <Paragraphs>14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2022-12-09T05:34:00Z</dcterms:created>
  <dc:creator>Мальцев Роман Николаевич</dc:creator>
  <dc:description/>
  <dc:language>ru-RU</dc:language>
  <cp:lastModifiedBy/>
  <cp:lastPrinted>2023-03-14T10:07:11Z</cp:lastPrinted>
  <dcterms:modified xsi:type="dcterms:W3CDTF">2023-03-14T10:13:36Z</dcterms:modified>
  <cp:revision>69</cp:revision>
  <dc:subject/>
  <dc:title>Модельный муниципальный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