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УСТЬ-ГРЯЗНУХИНСКОГО СЕЛЬСКОГО ПОСЕЛЕНИЯ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КАМЫШИНСКОГО МУНИЦИПАЛЬНОГО РАЙОНА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30AB8" w:rsidRPr="00930AB8" w:rsidRDefault="00025D7D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F461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октября</w:t>
      </w:r>
      <w:r w:rsidR="00D9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EA234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9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</w:t>
      </w:r>
      <w:r w:rsidR="0095480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F46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30AB8" w:rsidRPr="00930AB8">
        <w:rPr>
          <w:rFonts w:ascii="Times New Roman" w:eastAsia="Times New Roman" w:hAnsi="Times New Roman" w:cs="Times New Roman"/>
          <w:b/>
          <w:bCs/>
          <w:sz w:val="24"/>
          <w:szCs w:val="24"/>
        </w:rPr>
        <w:t>-п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720"/>
      </w:tblGrid>
      <w:tr w:rsidR="00930AB8" w:rsidRPr="00930AB8" w:rsidTr="006B1947">
        <w:tc>
          <w:tcPr>
            <w:tcW w:w="5068" w:type="dxa"/>
          </w:tcPr>
          <w:p w:rsidR="00930AB8" w:rsidRPr="00930AB8" w:rsidRDefault="00930AB8" w:rsidP="0095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 исполнении бюджета Усть-Грязнухинского сельского поселения Камышинского муниципального района Волгоградской области за </w:t>
            </w:r>
            <w:r w:rsidR="0095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202</w:t>
            </w:r>
            <w:r w:rsidR="00D9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года» </w:t>
            </w:r>
          </w:p>
        </w:tc>
        <w:tc>
          <w:tcPr>
            <w:tcW w:w="5069" w:type="dxa"/>
          </w:tcPr>
          <w:p w:rsidR="00930AB8" w:rsidRPr="00930AB8" w:rsidRDefault="00930AB8" w:rsidP="0093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Уставом Усть-Грязнухинского сельского поселения, </w:t>
      </w:r>
      <w:r w:rsidRPr="00930AB8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Усть-Грязнухинского сельского поселения Камышинского муниципального района Волгоградской области за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9548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>ю №1</w:t>
      </w: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постановление в </w:t>
      </w:r>
      <w:proofErr w:type="spellStart"/>
      <w:r w:rsidRPr="00930AB8">
        <w:rPr>
          <w:rFonts w:ascii="Times New Roman" w:eastAsia="Times New Roman" w:hAnsi="Times New Roman" w:cs="Times New Roman"/>
          <w:sz w:val="24"/>
          <w:szCs w:val="24"/>
        </w:rPr>
        <w:t>Усть-Грязнухинский</w:t>
      </w:r>
      <w:proofErr w:type="spellEnd"/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</w:t>
      </w:r>
      <w:proofErr w:type="spellStart"/>
      <w:r w:rsidRPr="00930AB8">
        <w:rPr>
          <w:rFonts w:ascii="Times New Roman" w:eastAsia="Times New Roman" w:hAnsi="Times New Roman" w:cs="Times New Roman"/>
          <w:sz w:val="24"/>
          <w:szCs w:val="24"/>
        </w:rPr>
        <w:t>Камышинского</w:t>
      </w:r>
      <w:proofErr w:type="spellEnd"/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AB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5" w:tgtFrame="_blank" w:history="1">
        <w:r w:rsidRPr="00930AB8">
          <w:rPr>
            <w:rFonts w:ascii="Arial" w:eastAsia="Times New Roman" w:hAnsi="Arial" w:cs="Arial"/>
            <w:color w:val="005BD1"/>
            <w:sz w:val="23"/>
            <w:u w:val="single"/>
          </w:rPr>
          <w:t>http://adm-ustgryaznuha.ru</w:t>
        </w:r>
      </w:hyperlink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5480E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>Усть-Грязнухинского</w:t>
      </w:r>
      <w:proofErr w:type="spellEnd"/>
    </w:p>
    <w:p w:rsidR="00930AB8" w:rsidRPr="00930AB8" w:rsidRDefault="00C758A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AB8" w:rsidRPr="00930AB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                                                                                 </w:t>
      </w:r>
      <w:r w:rsidRPr="00C758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5480E">
        <w:rPr>
          <w:rFonts w:ascii="Times New Roman" w:eastAsia="Times New Roman" w:hAnsi="Times New Roman" w:cs="Times New Roman"/>
          <w:b/>
          <w:sz w:val="24"/>
          <w:szCs w:val="24"/>
        </w:rPr>
        <w:t>Д.И.Виндер</w:t>
      </w:r>
      <w:proofErr w:type="spellEnd"/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B8" w:rsidRPr="00930AB8" w:rsidRDefault="00930AB8" w:rsidP="0093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947" w:rsidRDefault="006B1947"/>
    <w:p w:rsidR="00930AB8" w:rsidRDefault="00930AB8"/>
    <w:p w:rsidR="00930AB8" w:rsidRDefault="00930AB8"/>
    <w:p w:rsidR="00930AB8" w:rsidRDefault="00930AB8"/>
    <w:p w:rsidR="00354E6A" w:rsidRDefault="00354E6A"/>
    <w:p w:rsidR="00354E6A" w:rsidRDefault="00354E6A" w:rsidP="00354E6A">
      <w:pPr>
        <w:jc w:val="center"/>
      </w:pPr>
      <w:r w:rsidRPr="00354E6A">
        <w:rPr>
          <w:noProof/>
        </w:rPr>
        <w:lastRenderedPageBreak/>
        <w:drawing>
          <wp:inline distT="0" distB="0" distL="0" distR="0">
            <wp:extent cx="5940425" cy="8510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6A" w:rsidRDefault="00354E6A" w:rsidP="00354E6A">
      <w:pPr>
        <w:jc w:val="center"/>
      </w:pPr>
    </w:p>
    <w:p w:rsidR="00354E6A" w:rsidRDefault="00354E6A" w:rsidP="00354E6A">
      <w:pPr>
        <w:jc w:val="center"/>
      </w:pPr>
    </w:p>
    <w:p w:rsidR="00354E6A" w:rsidRDefault="00354E6A" w:rsidP="00354E6A">
      <w:pPr>
        <w:jc w:val="center"/>
      </w:pPr>
      <w:r w:rsidRPr="00354E6A">
        <w:rPr>
          <w:noProof/>
        </w:rPr>
        <w:lastRenderedPageBreak/>
        <w:drawing>
          <wp:inline distT="0" distB="0" distL="0" distR="0">
            <wp:extent cx="5940425" cy="9262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FD" w:rsidRDefault="00515CFD" w:rsidP="00354E6A">
      <w:pPr>
        <w:jc w:val="center"/>
      </w:pPr>
      <w:r w:rsidRPr="00515CFD">
        <w:lastRenderedPageBreak/>
        <w:drawing>
          <wp:inline distT="0" distB="0" distL="0" distR="0">
            <wp:extent cx="5940425" cy="9667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CFD" w:rsidSect="008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AB8"/>
    <w:rsid w:val="00025D7D"/>
    <w:rsid w:val="00190C99"/>
    <w:rsid w:val="00344B96"/>
    <w:rsid w:val="00354E6A"/>
    <w:rsid w:val="003B29D3"/>
    <w:rsid w:val="00491DF7"/>
    <w:rsid w:val="00496B93"/>
    <w:rsid w:val="00515CFD"/>
    <w:rsid w:val="0062034E"/>
    <w:rsid w:val="00692F30"/>
    <w:rsid w:val="006B1947"/>
    <w:rsid w:val="00892F4E"/>
    <w:rsid w:val="008E72E7"/>
    <w:rsid w:val="008F4614"/>
    <w:rsid w:val="00930AB8"/>
    <w:rsid w:val="0095480E"/>
    <w:rsid w:val="00C758A8"/>
    <w:rsid w:val="00CF2DC8"/>
    <w:rsid w:val="00CF67CF"/>
    <w:rsid w:val="00D94C51"/>
    <w:rsid w:val="00E632F5"/>
    <w:rsid w:val="00EA234B"/>
    <w:rsid w:val="00F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818E-D4BD-4723-90DF-C03433F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F2D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2DC8"/>
    <w:rPr>
      <w:color w:val="800080"/>
      <w:u w:val="single"/>
    </w:rPr>
  </w:style>
  <w:style w:type="paragraph" w:customStyle="1" w:styleId="xl65">
    <w:name w:val="xl6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0">
    <w:name w:val="xl7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1">
    <w:name w:val="xl7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3">
    <w:name w:val="xl73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CF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6">
    <w:name w:val="xl8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8">
    <w:name w:val="xl8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CF2D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8">
    <w:name w:val="xl9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9">
    <w:name w:val="xl99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F2D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7">
    <w:name w:val="xl10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CF2D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1">
    <w:name w:val="xl111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2">
    <w:name w:val="xl112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3">
    <w:name w:val="xl113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4">
    <w:name w:val="xl114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5">
    <w:name w:val="xl115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6">
    <w:name w:val="xl116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CF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F2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2D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F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34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B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adm-ustgryaznuh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B7C-BDCB-4235-B2AD-D5478A1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2023-05-30T17:23:00Z</cp:lastPrinted>
  <dcterms:created xsi:type="dcterms:W3CDTF">2022-12-01T18:53:00Z</dcterms:created>
  <dcterms:modified xsi:type="dcterms:W3CDTF">2023-10-10T11:31:00Z</dcterms:modified>
</cp:coreProperties>
</file>