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233239" w:rsidRDefault="001D2860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3239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2332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1D2860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233239" w:rsidRPr="002332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233239" w:rsidRPr="00233239">
        <w:rPr>
          <w:rFonts w:ascii="Times New Roman" w:hAnsi="Times New Roman" w:cs="Times New Roman"/>
          <w:sz w:val="24"/>
          <w:szCs w:val="24"/>
        </w:rPr>
        <w:t>.202</w:t>
      </w:r>
      <w:r w:rsidR="004D771A">
        <w:rPr>
          <w:rFonts w:ascii="Times New Roman" w:hAnsi="Times New Roman" w:cs="Times New Roman"/>
          <w:sz w:val="24"/>
          <w:szCs w:val="24"/>
        </w:rPr>
        <w:t>5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8-р </w:t>
      </w:r>
      <w:r w:rsidR="00E20A94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3"/>
      </w:tblGrid>
      <w:tr w:rsidR="00233239" w:rsidRPr="00233239" w:rsidTr="000A7277">
        <w:tc>
          <w:tcPr>
            <w:tcW w:w="4785" w:type="dxa"/>
          </w:tcPr>
          <w:p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1D286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1D28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D2860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proofErr w:type="spellStart"/>
      <w:r w:rsidRPr="006A607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№ </w:t>
      </w:r>
      <w:r w:rsidR="006A6078" w:rsidRPr="006A6078">
        <w:rPr>
          <w:rFonts w:ascii="Times New Roman" w:hAnsi="Times New Roman" w:cs="Times New Roman"/>
          <w:sz w:val="24"/>
          <w:szCs w:val="24"/>
        </w:rPr>
        <w:t>18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 </w:t>
      </w:r>
      <w:r w:rsidR="001D2860">
        <w:rPr>
          <w:rFonts w:ascii="Times New Roman" w:hAnsi="Times New Roman" w:cs="Times New Roman"/>
          <w:sz w:val="24"/>
          <w:szCs w:val="24"/>
        </w:rPr>
        <w:t>23</w:t>
      </w:r>
      <w:r w:rsidRPr="006A6078">
        <w:rPr>
          <w:rFonts w:ascii="Times New Roman" w:hAnsi="Times New Roman" w:cs="Times New Roman"/>
          <w:sz w:val="24"/>
          <w:szCs w:val="24"/>
        </w:rPr>
        <w:t xml:space="preserve">.08.2021г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6A6078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A6078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:rsidR="001D2860" w:rsidRDefault="009E5BCE" w:rsidP="001D286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6" w:history="1">
        <w:r w:rsidR="001D286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1D2860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1D286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="001D2860">
          <w:rPr>
            <w:rStyle w:val="-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="001D286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ustgryaznuha</w:t>
        </w:r>
        <w:proofErr w:type="spellEnd"/>
        <w:r w:rsidR="001D2860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1D2860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233239" w:rsidRPr="006A6078" w:rsidRDefault="00233239" w:rsidP="001D286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3239" w:rsidRPr="006A6078" w:rsidRDefault="00233239" w:rsidP="001D2860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</w:p>
    <w:p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:rsidR="00233239" w:rsidRPr="006A6078" w:rsidRDefault="00233239" w:rsidP="00233239">
      <w:pPr>
        <w:rPr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5"/>
      </w:tblGrid>
      <w:tr w:rsidR="009E5BCE" w:rsidRPr="006A6078" w:rsidTr="009E5BCE">
        <w:tc>
          <w:tcPr>
            <w:tcW w:w="4786" w:type="dxa"/>
          </w:tcPr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1D2860">
              <w:rPr>
                <w:rFonts w:ascii="Times New Roman" w:hAnsi="Times New Roman" w:cs="Times New Roman"/>
                <w:sz w:val="24"/>
                <w:szCs w:val="24"/>
              </w:rPr>
              <w:t xml:space="preserve"> 8-р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2860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1D286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1D28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D2860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202</w:t>
            </w:r>
            <w:r w:rsidR="004D7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4D771A">
        <w:rPr>
          <w:rFonts w:ascii="Times New Roman" w:hAnsi="Times New Roman" w:cs="Times New Roman"/>
          <w:sz w:val="24"/>
          <w:szCs w:val="24"/>
        </w:rPr>
        <w:t>4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proofErr w:type="spellStart"/>
      <w:r w:rsidRPr="006A607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6A6078" w:rsidRPr="006A6078">
        <w:rPr>
          <w:rFonts w:ascii="Times New Roman" w:hAnsi="Times New Roman" w:cs="Times New Roman"/>
          <w:sz w:val="24"/>
          <w:szCs w:val="24"/>
        </w:rPr>
        <w:t xml:space="preserve">№ 18 от </w:t>
      </w:r>
      <w:r w:rsidR="001D2860">
        <w:rPr>
          <w:rFonts w:ascii="Times New Roman" w:hAnsi="Times New Roman" w:cs="Times New Roman"/>
          <w:sz w:val="24"/>
          <w:szCs w:val="24"/>
        </w:rPr>
        <w:t>23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r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145B22" w:rsidRPr="006A6078">
        <w:rPr>
          <w:rFonts w:ascii="Times New Roman" w:hAnsi="Times New Roman" w:cs="Times New Roman"/>
          <w:sz w:val="24"/>
          <w:szCs w:val="24"/>
        </w:rPr>
        <w:t>;</w:t>
      </w:r>
    </w:p>
    <w:p w:rsidR="00145B22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4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D2860" w:rsidRPr="00233239">
        <w:rPr>
          <w:rFonts w:ascii="Times New Roman" w:hAnsi="Times New Roman" w:cs="Times New Roman"/>
          <w:sz w:val="24"/>
          <w:szCs w:val="24"/>
        </w:rPr>
        <w:t xml:space="preserve"> 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="00105B24" w:rsidRPr="006A607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105B24" w:rsidRPr="006A607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1D2860">
        <w:rPr>
          <w:rFonts w:ascii="Times New Roman" w:hAnsi="Times New Roman" w:cs="Times New Roman"/>
          <w:sz w:val="24"/>
          <w:szCs w:val="24"/>
        </w:rPr>
        <w:t>№ 18 от 23</w:t>
      </w:r>
      <w:r w:rsidR="006A6078" w:rsidRPr="006A6078">
        <w:rPr>
          <w:rFonts w:ascii="Times New Roman" w:hAnsi="Times New Roman" w:cs="Times New Roman"/>
          <w:sz w:val="24"/>
          <w:szCs w:val="24"/>
        </w:rPr>
        <w:t>.08.2021г</w:t>
      </w:r>
      <w:r w:rsidR="00105B24" w:rsidRPr="006A607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05B24"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  <w:r w:rsidR="00105B24" w:rsidRPr="002332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lastRenderedPageBreak/>
        <w:t>Объектами муниципального контроля (далее – объект контроля) являются: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4D771A" w:rsidRPr="000713EB" w:rsidRDefault="000713EB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 w:rsidRPr="000713E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0713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13E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0713EB">
        <w:rPr>
          <w:rFonts w:ascii="Times New Roman" w:hAnsi="Times New Roman" w:cs="Times New Roman"/>
          <w:sz w:val="24"/>
          <w:szCs w:val="24"/>
        </w:rPr>
        <w:t xml:space="preserve"> </w:t>
      </w:r>
      <w:r w:rsidRPr="000713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сельского поселения на 2024 год не утверждался. В соответствии с Положением о виде контроля, муниципальный контроль 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0713EB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0713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713EB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0713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сельского поселения осуществляется без проведения плановых мероприятий</w:t>
      </w:r>
      <w:r w:rsidR="004D771A" w:rsidRPr="000713EB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</w:p>
    <w:p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D28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D2860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эффективности осуществления муниципального контроля будет способствовать: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713EB"/>
    <w:rsid w:val="00071E6D"/>
    <w:rsid w:val="000D40CE"/>
    <w:rsid w:val="00105B24"/>
    <w:rsid w:val="00142141"/>
    <w:rsid w:val="00145B22"/>
    <w:rsid w:val="00196231"/>
    <w:rsid w:val="001976CE"/>
    <w:rsid w:val="001D2860"/>
    <w:rsid w:val="00233239"/>
    <w:rsid w:val="002445BF"/>
    <w:rsid w:val="002E6243"/>
    <w:rsid w:val="003913D3"/>
    <w:rsid w:val="003C434F"/>
    <w:rsid w:val="003F3201"/>
    <w:rsid w:val="00490A9B"/>
    <w:rsid w:val="004D771A"/>
    <w:rsid w:val="00511C3A"/>
    <w:rsid w:val="0051330B"/>
    <w:rsid w:val="0051484F"/>
    <w:rsid w:val="00532039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8214A7"/>
    <w:rsid w:val="00874E90"/>
    <w:rsid w:val="008C3E73"/>
    <w:rsid w:val="008F0304"/>
    <w:rsid w:val="008F6341"/>
    <w:rsid w:val="00995F80"/>
    <w:rsid w:val="009E5BCE"/>
    <w:rsid w:val="00A01A72"/>
    <w:rsid w:val="00AA4001"/>
    <w:rsid w:val="00AA789D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  <w:rsid w:val="00FF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6180"/>
  <w15:docId w15:val="{C3614844-374D-4D9C-A5A2-2C0DF90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uiPriority w:val="99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F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umet.ru/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admustgriznuha</cp:lastModifiedBy>
  <cp:revision>4</cp:revision>
  <cp:lastPrinted>2025-01-30T06:17:00Z</cp:lastPrinted>
  <dcterms:created xsi:type="dcterms:W3CDTF">2025-01-30T05:33:00Z</dcterms:created>
  <dcterms:modified xsi:type="dcterms:W3CDTF">2025-01-30T06:17:00Z</dcterms:modified>
</cp:coreProperties>
</file>