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6E1" w:rsidRPr="004C1019" w:rsidRDefault="004E16E1" w:rsidP="00715CAC">
      <w:pPr>
        <w:pStyle w:val="a6"/>
        <w:ind w:hanging="709"/>
        <w:jc w:val="center"/>
        <w:rPr>
          <w:rFonts w:ascii="Times New Roman" w:hAnsi="Times New Roman"/>
          <w:b/>
          <w:sz w:val="26"/>
          <w:szCs w:val="26"/>
        </w:rPr>
      </w:pPr>
      <w:r w:rsidRPr="004C1019">
        <w:rPr>
          <w:rFonts w:ascii="Times New Roman" w:hAnsi="Times New Roman"/>
          <w:b/>
          <w:sz w:val="26"/>
          <w:szCs w:val="26"/>
        </w:rPr>
        <w:t>У</w:t>
      </w:r>
      <w:r w:rsidR="000645C8">
        <w:rPr>
          <w:rFonts w:ascii="Times New Roman" w:hAnsi="Times New Roman"/>
          <w:b/>
          <w:sz w:val="26"/>
          <w:szCs w:val="26"/>
        </w:rPr>
        <w:t>сть - Грязнухинский</w:t>
      </w:r>
      <w:r w:rsidRPr="004C1019">
        <w:rPr>
          <w:rFonts w:ascii="Times New Roman" w:hAnsi="Times New Roman"/>
          <w:b/>
          <w:sz w:val="26"/>
          <w:szCs w:val="26"/>
        </w:rPr>
        <w:t xml:space="preserve"> сельский Совет</w:t>
      </w:r>
    </w:p>
    <w:p w:rsidR="004E16E1" w:rsidRPr="004C1019" w:rsidRDefault="004E16E1" w:rsidP="00715CAC">
      <w:pPr>
        <w:pStyle w:val="a6"/>
        <w:ind w:hanging="709"/>
        <w:jc w:val="center"/>
        <w:rPr>
          <w:rFonts w:ascii="Times New Roman" w:hAnsi="Times New Roman"/>
          <w:b/>
          <w:sz w:val="26"/>
          <w:szCs w:val="26"/>
        </w:rPr>
      </w:pPr>
      <w:r w:rsidRPr="004C1019">
        <w:rPr>
          <w:rFonts w:ascii="Times New Roman" w:hAnsi="Times New Roman"/>
          <w:b/>
          <w:sz w:val="26"/>
          <w:szCs w:val="26"/>
        </w:rPr>
        <w:t>Камышинского муниципального района</w:t>
      </w:r>
    </w:p>
    <w:p w:rsidR="004E16E1" w:rsidRPr="004C1019" w:rsidRDefault="004E16E1" w:rsidP="00715CAC">
      <w:pPr>
        <w:pStyle w:val="a6"/>
        <w:ind w:hanging="709"/>
        <w:jc w:val="center"/>
        <w:rPr>
          <w:rFonts w:ascii="Times New Roman" w:hAnsi="Times New Roman"/>
          <w:b/>
          <w:sz w:val="26"/>
          <w:szCs w:val="26"/>
        </w:rPr>
      </w:pPr>
      <w:r w:rsidRPr="004C1019">
        <w:rPr>
          <w:rFonts w:ascii="Times New Roman" w:hAnsi="Times New Roman"/>
          <w:b/>
          <w:sz w:val="26"/>
          <w:szCs w:val="26"/>
        </w:rPr>
        <w:t>Волгоградской области</w:t>
      </w:r>
    </w:p>
    <w:p w:rsidR="004E16E1" w:rsidRPr="004C1019" w:rsidRDefault="004E16E1" w:rsidP="00715CAC">
      <w:pPr>
        <w:pStyle w:val="a6"/>
        <w:ind w:hanging="709"/>
        <w:rPr>
          <w:rFonts w:ascii="Times New Roman" w:hAnsi="Times New Roman"/>
          <w:sz w:val="26"/>
          <w:szCs w:val="26"/>
        </w:rPr>
      </w:pPr>
    </w:p>
    <w:p w:rsidR="004E16E1" w:rsidRPr="004C1019" w:rsidRDefault="004E16E1" w:rsidP="00715CAC">
      <w:pPr>
        <w:pStyle w:val="a6"/>
        <w:ind w:hanging="709"/>
        <w:jc w:val="center"/>
        <w:rPr>
          <w:rFonts w:ascii="Times New Roman" w:hAnsi="Times New Roman"/>
          <w:b/>
          <w:sz w:val="26"/>
          <w:szCs w:val="26"/>
        </w:rPr>
      </w:pPr>
      <w:r w:rsidRPr="004C1019">
        <w:rPr>
          <w:rFonts w:ascii="Times New Roman" w:hAnsi="Times New Roman"/>
          <w:b/>
          <w:sz w:val="26"/>
          <w:szCs w:val="26"/>
        </w:rPr>
        <w:t>Решение</w:t>
      </w:r>
    </w:p>
    <w:p w:rsidR="004E16E1" w:rsidRPr="004C1019" w:rsidRDefault="000645C8" w:rsidP="00715CAC">
      <w:pPr>
        <w:pStyle w:val="a6"/>
        <w:ind w:hanging="709"/>
        <w:rPr>
          <w:rFonts w:ascii="Times New Roman" w:hAnsi="Times New Roman"/>
          <w:b/>
          <w:sz w:val="26"/>
          <w:szCs w:val="26"/>
        </w:rPr>
      </w:pPr>
      <w:r>
        <w:rPr>
          <w:rFonts w:ascii="Times New Roman" w:hAnsi="Times New Roman"/>
          <w:b/>
          <w:sz w:val="26"/>
          <w:szCs w:val="26"/>
        </w:rPr>
        <w:t xml:space="preserve">От </w:t>
      </w:r>
      <w:r w:rsidR="0004437A">
        <w:rPr>
          <w:rFonts w:ascii="Times New Roman" w:hAnsi="Times New Roman"/>
          <w:b/>
          <w:sz w:val="26"/>
          <w:szCs w:val="26"/>
        </w:rPr>
        <w:t>11.08.2025г.</w:t>
      </w:r>
      <w:r w:rsidR="004E16E1" w:rsidRPr="004C1019">
        <w:rPr>
          <w:rFonts w:ascii="Times New Roman" w:hAnsi="Times New Roman"/>
          <w:b/>
          <w:sz w:val="26"/>
          <w:szCs w:val="26"/>
        </w:rPr>
        <w:t xml:space="preserve"> </w:t>
      </w:r>
      <w:r w:rsidR="004E16E1">
        <w:rPr>
          <w:rFonts w:ascii="Times New Roman" w:hAnsi="Times New Roman"/>
          <w:b/>
          <w:sz w:val="26"/>
          <w:szCs w:val="26"/>
        </w:rPr>
        <w:t xml:space="preserve">   </w:t>
      </w:r>
      <w:r>
        <w:rPr>
          <w:rFonts w:ascii="Times New Roman" w:hAnsi="Times New Roman"/>
          <w:b/>
          <w:sz w:val="26"/>
          <w:szCs w:val="26"/>
        </w:rPr>
        <w:t xml:space="preserve">             </w:t>
      </w:r>
      <w:r w:rsidR="0004437A">
        <w:rPr>
          <w:rFonts w:ascii="Times New Roman" w:hAnsi="Times New Roman"/>
          <w:b/>
          <w:sz w:val="26"/>
          <w:szCs w:val="26"/>
        </w:rPr>
        <w:t xml:space="preserve">                               </w:t>
      </w:r>
      <w:r>
        <w:rPr>
          <w:rFonts w:ascii="Times New Roman" w:hAnsi="Times New Roman"/>
          <w:b/>
          <w:sz w:val="26"/>
          <w:szCs w:val="26"/>
        </w:rPr>
        <w:t xml:space="preserve"> </w:t>
      </w:r>
      <w:r w:rsidR="004E16E1" w:rsidRPr="004C1019">
        <w:rPr>
          <w:rFonts w:ascii="Times New Roman" w:hAnsi="Times New Roman"/>
          <w:b/>
          <w:sz w:val="26"/>
          <w:szCs w:val="26"/>
        </w:rPr>
        <w:t xml:space="preserve">№ </w:t>
      </w:r>
      <w:r>
        <w:rPr>
          <w:rFonts w:ascii="Times New Roman" w:hAnsi="Times New Roman"/>
          <w:b/>
          <w:sz w:val="26"/>
          <w:szCs w:val="26"/>
        </w:rPr>
        <w:t>2</w:t>
      </w:r>
      <w:r w:rsidR="0004437A">
        <w:rPr>
          <w:rFonts w:ascii="Times New Roman" w:hAnsi="Times New Roman"/>
          <w:b/>
          <w:sz w:val="26"/>
          <w:szCs w:val="26"/>
        </w:rPr>
        <w:t>0</w:t>
      </w:r>
      <w:r w:rsidR="00A6382B">
        <w:rPr>
          <w:rFonts w:ascii="Times New Roman" w:hAnsi="Times New Roman"/>
          <w:b/>
          <w:sz w:val="26"/>
          <w:szCs w:val="26"/>
        </w:rPr>
        <w:t xml:space="preserve"> </w:t>
      </w:r>
      <w:r w:rsidR="004E16E1" w:rsidRPr="004C1019">
        <w:rPr>
          <w:rFonts w:ascii="Times New Roman" w:hAnsi="Times New Roman"/>
          <w:b/>
          <w:sz w:val="26"/>
          <w:szCs w:val="26"/>
        </w:rPr>
        <w:t xml:space="preserve"> </w:t>
      </w:r>
    </w:p>
    <w:p w:rsidR="0095085D" w:rsidRDefault="0095085D" w:rsidP="0095085D">
      <w:pPr>
        <w:rPr>
          <w:sz w:val="26"/>
          <w:szCs w:val="26"/>
        </w:rPr>
      </w:pPr>
    </w:p>
    <w:tbl>
      <w:tblPr>
        <w:tblStyle w:val="ab"/>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95085D" w:rsidTr="0095085D">
        <w:tc>
          <w:tcPr>
            <w:tcW w:w="4743" w:type="dxa"/>
          </w:tcPr>
          <w:p w:rsidR="0095085D" w:rsidRDefault="0095085D" w:rsidP="0095085D">
            <w:pPr>
              <w:jc w:val="both"/>
              <w:rPr>
                <w:sz w:val="26"/>
                <w:szCs w:val="26"/>
              </w:rPr>
            </w:pPr>
            <w:r>
              <w:rPr>
                <w:b/>
                <w:sz w:val="26"/>
                <w:szCs w:val="26"/>
              </w:rPr>
              <w:t xml:space="preserve">    </w:t>
            </w:r>
            <w:r>
              <w:rPr>
                <w:b/>
                <w:sz w:val="26"/>
                <w:szCs w:val="26"/>
              </w:rPr>
              <w:t xml:space="preserve">Об </w:t>
            </w:r>
            <w:r w:rsidRPr="004C1019">
              <w:rPr>
                <w:b/>
                <w:sz w:val="26"/>
                <w:szCs w:val="26"/>
              </w:rPr>
              <w:t xml:space="preserve">утверждении Положения о пенсионном обеспечении за выслугу лет лиц, замещавших должности муниципальной службы в </w:t>
            </w:r>
            <w:r>
              <w:rPr>
                <w:b/>
                <w:kern w:val="1"/>
                <w:sz w:val="26"/>
                <w:szCs w:val="26"/>
              </w:rPr>
              <w:t>Усть - Грязнухинском</w:t>
            </w:r>
            <w:r w:rsidRPr="004C1019">
              <w:rPr>
                <w:b/>
                <w:kern w:val="1"/>
                <w:sz w:val="26"/>
                <w:szCs w:val="26"/>
              </w:rPr>
              <w:t xml:space="preserve"> сельском поселении</w:t>
            </w:r>
          </w:p>
        </w:tc>
        <w:tc>
          <w:tcPr>
            <w:tcW w:w="4744" w:type="dxa"/>
          </w:tcPr>
          <w:p w:rsidR="0095085D" w:rsidRDefault="0095085D" w:rsidP="00715CAC">
            <w:pPr>
              <w:rPr>
                <w:sz w:val="26"/>
                <w:szCs w:val="26"/>
              </w:rPr>
            </w:pPr>
          </w:p>
        </w:tc>
      </w:tr>
    </w:tbl>
    <w:p w:rsidR="0095085D" w:rsidRPr="004C1019" w:rsidRDefault="0095085D" w:rsidP="0095085D">
      <w:pPr>
        <w:rPr>
          <w:sz w:val="26"/>
          <w:szCs w:val="26"/>
        </w:rPr>
      </w:pPr>
      <w:bookmarkStart w:id="0" w:name="_GoBack"/>
      <w:bookmarkEnd w:id="0"/>
    </w:p>
    <w:p w:rsidR="004E16E1" w:rsidRPr="004C1019" w:rsidRDefault="004E16E1" w:rsidP="00715CAC">
      <w:pPr>
        <w:pStyle w:val="ConsPlusNormal"/>
        <w:ind w:hanging="709"/>
        <w:jc w:val="both"/>
        <w:outlineLvl w:val="0"/>
        <w:rPr>
          <w:rFonts w:ascii="Times New Roman" w:hAnsi="Times New Roman" w:cs="Times New Roman"/>
          <w:sz w:val="26"/>
          <w:szCs w:val="26"/>
        </w:rPr>
      </w:pPr>
    </w:p>
    <w:p w:rsidR="004E16E1" w:rsidRPr="004C1019" w:rsidRDefault="004D2ECE" w:rsidP="004D2ECE">
      <w:pPr>
        <w:widowControl w:val="0"/>
        <w:autoSpaceDE w:val="0"/>
        <w:ind w:left="-709" w:right="141"/>
        <w:jc w:val="both"/>
        <w:rPr>
          <w:spacing w:val="80"/>
          <w:sz w:val="26"/>
          <w:szCs w:val="26"/>
        </w:rPr>
      </w:pPr>
      <w:r>
        <w:rPr>
          <w:sz w:val="26"/>
          <w:szCs w:val="26"/>
        </w:rPr>
        <w:t xml:space="preserve">       </w:t>
      </w:r>
      <w:r w:rsidR="00627AF0">
        <w:rPr>
          <w:sz w:val="26"/>
          <w:szCs w:val="26"/>
        </w:rPr>
        <w:t xml:space="preserve">   </w:t>
      </w:r>
      <w:r w:rsidR="004E16E1" w:rsidRPr="004C1019">
        <w:rPr>
          <w:sz w:val="26"/>
          <w:szCs w:val="26"/>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004E16E1" w:rsidRPr="004C1019">
        <w:rPr>
          <w:sz w:val="26"/>
          <w:szCs w:val="26"/>
          <w:lang w:eastAsia="ru-RU"/>
        </w:rPr>
        <w:t xml:space="preserve">Федеральным законом от 28.12.2013 № 400-ФЗ «О страховых пенсиях», </w:t>
      </w:r>
      <w:r w:rsidR="005606B9" w:rsidRPr="00E64F3A">
        <w:rPr>
          <w:sz w:val="26"/>
          <w:szCs w:val="26"/>
          <w:lang w:eastAsia="ru-RU"/>
        </w:rPr>
        <w:t>Федеральным законом от 12.12.2023 N 565-ФЗ «О занятости населения в Российской Федерации</w:t>
      </w:r>
      <w:r w:rsidR="004E16E1" w:rsidRPr="004C1019">
        <w:rPr>
          <w:sz w:val="26"/>
          <w:szCs w:val="26"/>
          <w:lang w:eastAsia="ru-RU"/>
        </w:rPr>
        <w:t xml:space="preserve">», </w:t>
      </w:r>
      <w:r w:rsidR="004E16E1" w:rsidRPr="004C1019">
        <w:rPr>
          <w:sz w:val="26"/>
          <w:szCs w:val="26"/>
        </w:rPr>
        <w:t xml:space="preserve">Законом Волгоградской области от 11.02.2008 № 1626-ОД «О некоторых вопросах муниципальной службы в Волгоградской области» и Уставом </w:t>
      </w:r>
      <w:r w:rsidR="009135CE">
        <w:rPr>
          <w:kern w:val="1"/>
          <w:sz w:val="26"/>
          <w:szCs w:val="26"/>
        </w:rPr>
        <w:t xml:space="preserve">Усть – Грязнухинского </w:t>
      </w:r>
      <w:r w:rsidR="004E16E1" w:rsidRPr="004C1019">
        <w:rPr>
          <w:kern w:val="1"/>
          <w:sz w:val="26"/>
          <w:szCs w:val="26"/>
        </w:rPr>
        <w:t xml:space="preserve">сельского поселения, </w:t>
      </w:r>
      <w:r w:rsidR="009135CE">
        <w:rPr>
          <w:kern w:val="1"/>
          <w:sz w:val="26"/>
          <w:szCs w:val="26"/>
        </w:rPr>
        <w:t>Усть – Грязнухинский</w:t>
      </w:r>
      <w:r w:rsidR="004E16E1" w:rsidRPr="004C1019">
        <w:rPr>
          <w:kern w:val="1"/>
          <w:sz w:val="26"/>
          <w:szCs w:val="26"/>
        </w:rPr>
        <w:t xml:space="preserve"> сельский Совет</w:t>
      </w:r>
      <w:r w:rsidR="004E16E1" w:rsidRPr="004C1019">
        <w:rPr>
          <w:sz w:val="26"/>
          <w:szCs w:val="26"/>
        </w:rPr>
        <w:t xml:space="preserve"> </w:t>
      </w:r>
      <w:r w:rsidR="004E16E1" w:rsidRPr="004C1019">
        <w:rPr>
          <w:spacing w:val="80"/>
          <w:sz w:val="26"/>
          <w:szCs w:val="26"/>
        </w:rPr>
        <w:t xml:space="preserve"> </w:t>
      </w:r>
    </w:p>
    <w:p w:rsidR="004E16E1" w:rsidRPr="004C1019" w:rsidRDefault="004E16E1" w:rsidP="00715CAC">
      <w:pPr>
        <w:widowControl w:val="0"/>
        <w:autoSpaceDE w:val="0"/>
        <w:ind w:hanging="709"/>
        <w:jc w:val="both"/>
        <w:rPr>
          <w:sz w:val="26"/>
          <w:szCs w:val="26"/>
        </w:rPr>
      </w:pPr>
      <w:r w:rsidRPr="004C1019">
        <w:rPr>
          <w:sz w:val="26"/>
          <w:szCs w:val="26"/>
        </w:rPr>
        <w:t>р е ш и л:</w:t>
      </w:r>
    </w:p>
    <w:p w:rsidR="004E16E1" w:rsidRPr="004C1019" w:rsidRDefault="00627AF0" w:rsidP="004D2ECE">
      <w:pPr>
        <w:suppressAutoHyphens w:val="0"/>
        <w:autoSpaceDE w:val="0"/>
        <w:autoSpaceDN w:val="0"/>
        <w:adjustRightInd w:val="0"/>
        <w:ind w:left="-709"/>
        <w:jc w:val="both"/>
        <w:rPr>
          <w:sz w:val="26"/>
          <w:szCs w:val="26"/>
        </w:rPr>
      </w:pPr>
      <w:r>
        <w:rPr>
          <w:sz w:val="26"/>
          <w:szCs w:val="26"/>
        </w:rPr>
        <w:t xml:space="preserve">      </w:t>
      </w:r>
      <w:r w:rsidR="004E16E1" w:rsidRPr="004C1019">
        <w:rPr>
          <w:sz w:val="26"/>
          <w:szCs w:val="26"/>
        </w:rPr>
        <w:t xml:space="preserve">1. Утвердить Положение о пенсионном </w:t>
      </w:r>
      <w:r w:rsidR="000B6B1D">
        <w:rPr>
          <w:sz w:val="26"/>
          <w:szCs w:val="26"/>
        </w:rPr>
        <w:t>обеспеч</w:t>
      </w:r>
      <w:r>
        <w:rPr>
          <w:sz w:val="26"/>
          <w:szCs w:val="26"/>
        </w:rPr>
        <w:t xml:space="preserve">ении за выслугу лет лиц, </w:t>
      </w:r>
      <w:r w:rsidR="004E16E1" w:rsidRPr="004C1019">
        <w:rPr>
          <w:sz w:val="26"/>
          <w:szCs w:val="26"/>
        </w:rPr>
        <w:t xml:space="preserve">замещавших </w:t>
      </w:r>
      <w:r w:rsidR="000B6B1D">
        <w:rPr>
          <w:sz w:val="26"/>
          <w:szCs w:val="26"/>
        </w:rPr>
        <w:t xml:space="preserve">                </w:t>
      </w:r>
      <w:r w:rsidR="004E16E1" w:rsidRPr="004C1019">
        <w:rPr>
          <w:sz w:val="26"/>
          <w:szCs w:val="26"/>
        </w:rPr>
        <w:t>должности муниципальной службы в</w:t>
      </w:r>
      <w:r w:rsidR="004E16E1" w:rsidRPr="004C1019">
        <w:rPr>
          <w:i/>
          <w:kern w:val="1"/>
          <w:sz w:val="26"/>
          <w:szCs w:val="26"/>
        </w:rPr>
        <w:t xml:space="preserve"> </w:t>
      </w:r>
      <w:r w:rsidR="009135CE">
        <w:rPr>
          <w:kern w:val="1"/>
          <w:sz w:val="26"/>
          <w:szCs w:val="26"/>
        </w:rPr>
        <w:t>Усть – Грязнухинском</w:t>
      </w:r>
      <w:r w:rsidR="004E16E1" w:rsidRPr="004C1019">
        <w:rPr>
          <w:kern w:val="1"/>
          <w:sz w:val="26"/>
          <w:szCs w:val="26"/>
        </w:rPr>
        <w:t xml:space="preserve"> сельском поселении</w:t>
      </w:r>
      <w:r w:rsidR="004E16E1" w:rsidRPr="004C1019">
        <w:rPr>
          <w:sz w:val="26"/>
          <w:szCs w:val="26"/>
        </w:rPr>
        <w:t>.</w:t>
      </w:r>
    </w:p>
    <w:p w:rsidR="00A6382B" w:rsidRDefault="00627AF0" w:rsidP="004D2ECE">
      <w:pPr>
        <w:pStyle w:val="ConsPlusNormal"/>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4E16E1" w:rsidRPr="004C1019">
        <w:rPr>
          <w:rFonts w:ascii="Times New Roman" w:hAnsi="Times New Roman" w:cs="Times New Roman"/>
          <w:sz w:val="26"/>
          <w:szCs w:val="26"/>
        </w:rPr>
        <w:t>2. Признать утратившим</w:t>
      </w:r>
      <w:r w:rsidR="004E16E1">
        <w:rPr>
          <w:rFonts w:ascii="Times New Roman" w:hAnsi="Times New Roman" w:cs="Times New Roman"/>
          <w:sz w:val="26"/>
          <w:szCs w:val="26"/>
        </w:rPr>
        <w:t>и</w:t>
      </w:r>
      <w:r w:rsidR="004E16E1" w:rsidRPr="004C1019">
        <w:rPr>
          <w:rFonts w:ascii="Times New Roman" w:hAnsi="Times New Roman" w:cs="Times New Roman"/>
          <w:sz w:val="26"/>
          <w:szCs w:val="26"/>
        </w:rPr>
        <w:t xml:space="preserve"> силу</w:t>
      </w:r>
      <w:r w:rsidR="00A6382B" w:rsidRPr="00A6382B">
        <w:rPr>
          <w:rFonts w:ascii="Times New Roman" w:hAnsi="Times New Roman" w:cs="Times New Roman"/>
          <w:sz w:val="26"/>
          <w:szCs w:val="26"/>
        </w:rPr>
        <w:t>:</w:t>
      </w:r>
    </w:p>
    <w:p w:rsidR="004E16E1" w:rsidRDefault="00A6382B" w:rsidP="004D2ECE">
      <w:pPr>
        <w:pStyle w:val="ConsPlusNormal"/>
        <w:ind w:left="-709"/>
        <w:jc w:val="both"/>
        <w:rPr>
          <w:rFonts w:ascii="Times New Roman" w:hAnsi="Times New Roman" w:cs="Times New Roman"/>
          <w:bCs/>
          <w:sz w:val="26"/>
          <w:szCs w:val="26"/>
        </w:rPr>
      </w:pPr>
      <w:r>
        <w:rPr>
          <w:rFonts w:ascii="Times New Roman" w:hAnsi="Times New Roman" w:cs="Times New Roman"/>
          <w:sz w:val="26"/>
          <w:szCs w:val="26"/>
        </w:rPr>
        <w:t>-</w:t>
      </w:r>
      <w:r w:rsidR="004E16E1" w:rsidRPr="004C1019">
        <w:rPr>
          <w:rFonts w:ascii="Times New Roman" w:hAnsi="Times New Roman" w:cs="Times New Roman"/>
          <w:sz w:val="26"/>
          <w:szCs w:val="26"/>
        </w:rPr>
        <w:t xml:space="preserve"> решение </w:t>
      </w:r>
      <w:r w:rsidR="009135CE" w:rsidRPr="009135CE">
        <w:rPr>
          <w:rFonts w:ascii="Times New Roman" w:hAnsi="Times New Roman" w:cs="Times New Roman"/>
          <w:kern w:val="1"/>
          <w:sz w:val="26"/>
          <w:szCs w:val="26"/>
        </w:rPr>
        <w:t>Усть – Грязнухинского</w:t>
      </w:r>
      <w:r w:rsidR="009135CE">
        <w:rPr>
          <w:kern w:val="1"/>
          <w:sz w:val="26"/>
          <w:szCs w:val="26"/>
        </w:rPr>
        <w:t xml:space="preserve"> </w:t>
      </w:r>
      <w:r w:rsidR="004E16E1" w:rsidRPr="004C1019">
        <w:rPr>
          <w:rFonts w:ascii="Times New Roman" w:hAnsi="Times New Roman" w:cs="Times New Roman"/>
          <w:sz w:val="26"/>
          <w:szCs w:val="26"/>
        </w:rPr>
        <w:t xml:space="preserve"> сельского Совета № </w:t>
      </w:r>
      <w:r w:rsidR="009135CE">
        <w:rPr>
          <w:rFonts w:ascii="Times New Roman" w:hAnsi="Times New Roman" w:cs="Times New Roman"/>
          <w:sz w:val="26"/>
          <w:szCs w:val="26"/>
        </w:rPr>
        <w:t>20</w:t>
      </w:r>
      <w:r w:rsidR="004E16E1" w:rsidRPr="004C1019">
        <w:rPr>
          <w:rFonts w:ascii="Times New Roman" w:hAnsi="Times New Roman" w:cs="Times New Roman"/>
          <w:sz w:val="26"/>
          <w:szCs w:val="26"/>
        </w:rPr>
        <w:t xml:space="preserve"> от 0</w:t>
      </w:r>
      <w:r w:rsidR="009135CE">
        <w:rPr>
          <w:rFonts w:ascii="Times New Roman" w:hAnsi="Times New Roman" w:cs="Times New Roman"/>
          <w:sz w:val="26"/>
          <w:szCs w:val="26"/>
        </w:rPr>
        <w:t>3</w:t>
      </w:r>
      <w:r w:rsidR="004E16E1" w:rsidRPr="004C1019">
        <w:rPr>
          <w:rFonts w:ascii="Times New Roman" w:hAnsi="Times New Roman" w:cs="Times New Roman"/>
          <w:sz w:val="26"/>
          <w:szCs w:val="26"/>
        </w:rPr>
        <w:t>.10.2014г</w:t>
      </w:r>
      <w:r w:rsidR="004E16E1" w:rsidRPr="004C1019">
        <w:rPr>
          <w:rFonts w:ascii="Times New Roman" w:hAnsi="Times New Roman" w:cs="Times New Roman"/>
          <w:bCs/>
          <w:sz w:val="26"/>
          <w:szCs w:val="26"/>
        </w:rPr>
        <w:t xml:space="preserve"> «Об утверждении Положения о пенсионном обеспечении за выслугу лет лиц, замещавших должности муниципальной службы администрации </w:t>
      </w:r>
      <w:r w:rsidR="009135CE" w:rsidRPr="009135CE">
        <w:rPr>
          <w:rFonts w:ascii="Times New Roman" w:hAnsi="Times New Roman" w:cs="Times New Roman"/>
          <w:kern w:val="1"/>
          <w:sz w:val="26"/>
          <w:szCs w:val="26"/>
        </w:rPr>
        <w:t>Усть – Грязнухинского</w:t>
      </w:r>
      <w:r w:rsidR="009135CE">
        <w:rPr>
          <w:kern w:val="1"/>
          <w:sz w:val="26"/>
          <w:szCs w:val="26"/>
        </w:rPr>
        <w:t xml:space="preserve"> </w:t>
      </w:r>
      <w:r w:rsidR="009135CE" w:rsidRPr="004C1019">
        <w:rPr>
          <w:rFonts w:ascii="Times New Roman" w:hAnsi="Times New Roman" w:cs="Times New Roman"/>
          <w:sz w:val="26"/>
          <w:szCs w:val="26"/>
        </w:rPr>
        <w:t xml:space="preserve"> </w:t>
      </w:r>
      <w:r w:rsidR="004E16E1" w:rsidRPr="004C1019">
        <w:rPr>
          <w:rFonts w:ascii="Times New Roman" w:hAnsi="Times New Roman" w:cs="Times New Roman"/>
          <w:bCs/>
          <w:sz w:val="26"/>
          <w:szCs w:val="26"/>
        </w:rPr>
        <w:t>сельского поселения Камышинского муниципального района Волгоградской области»</w:t>
      </w:r>
      <w:r w:rsidRPr="00A6382B">
        <w:rPr>
          <w:rFonts w:ascii="Times New Roman" w:hAnsi="Times New Roman" w:cs="Times New Roman"/>
          <w:bCs/>
          <w:sz w:val="26"/>
          <w:szCs w:val="26"/>
        </w:rPr>
        <w:t>;</w:t>
      </w:r>
    </w:p>
    <w:p w:rsidR="00A6382B" w:rsidRPr="00A6382B" w:rsidRDefault="00A6382B" w:rsidP="004D2ECE">
      <w:pPr>
        <w:pStyle w:val="ConsPlusNormal"/>
        <w:ind w:left="-709"/>
        <w:jc w:val="both"/>
        <w:rPr>
          <w:rFonts w:ascii="Times New Roman" w:hAnsi="Times New Roman" w:cs="Times New Roman"/>
          <w:sz w:val="26"/>
          <w:szCs w:val="26"/>
          <w:highlight w:val="yellow"/>
        </w:rPr>
      </w:pPr>
      <w:r>
        <w:rPr>
          <w:rFonts w:ascii="Times New Roman" w:hAnsi="Times New Roman" w:cs="Times New Roman"/>
          <w:bCs/>
          <w:sz w:val="26"/>
          <w:szCs w:val="26"/>
        </w:rPr>
        <w:t xml:space="preserve">- </w:t>
      </w:r>
      <w:r w:rsidRPr="004C1019">
        <w:rPr>
          <w:rFonts w:ascii="Times New Roman" w:hAnsi="Times New Roman" w:cs="Times New Roman"/>
          <w:sz w:val="26"/>
          <w:szCs w:val="26"/>
        </w:rPr>
        <w:t xml:space="preserve">решение </w:t>
      </w:r>
      <w:r w:rsidR="009135CE" w:rsidRPr="009135CE">
        <w:rPr>
          <w:rFonts w:ascii="Times New Roman" w:hAnsi="Times New Roman" w:cs="Times New Roman"/>
          <w:kern w:val="1"/>
          <w:sz w:val="26"/>
          <w:szCs w:val="26"/>
        </w:rPr>
        <w:t>Усть – Грязнухинского</w:t>
      </w:r>
      <w:r w:rsidR="009135CE">
        <w:rPr>
          <w:kern w:val="1"/>
          <w:sz w:val="26"/>
          <w:szCs w:val="26"/>
        </w:rPr>
        <w:t xml:space="preserve"> </w:t>
      </w:r>
      <w:r w:rsidR="009135CE" w:rsidRPr="004C1019">
        <w:rPr>
          <w:rFonts w:ascii="Times New Roman" w:hAnsi="Times New Roman" w:cs="Times New Roman"/>
          <w:sz w:val="26"/>
          <w:szCs w:val="26"/>
        </w:rPr>
        <w:t xml:space="preserve"> </w:t>
      </w:r>
      <w:r w:rsidRPr="004C1019">
        <w:rPr>
          <w:rFonts w:ascii="Times New Roman" w:hAnsi="Times New Roman" w:cs="Times New Roman"/>
          <w:sz w:val="26"/>
          <w:szCs w:val="26"/>
        </w:rPr>
        <w:t>сельского Совета</w:t>
      </w:r>
      <w:r w:rsidRPr="00A6382B">
        <w:rPr>
          <w:rFonts w:ascii="Times New Roman" w:hAnsi="Times New Roman"/>
          <w:b/>
          <w:sz w:val="26"/>
          <w:szCs w:val="26"/>
        </w:rPr>
        <w:t xml:space="preserve"> </w:t>
      </w:r>
      <w:r w:rsidRPr="00A6382B">
        <w:rPr>
          <w:rFonts w:ascii="Times New Roman" w:hAnsi="Times New Roman" w:cs="Times New Roman"/>
          <w:sz w:val="26"/>
          <w:szCs w:val="26"/>
        </w:rPr>
        <w:t xml:space="preserve">от  14.10.2019г  №  20 «Об утверждении Положения о пенсионном обеспечении за выслугу лет лиц, замещавших должности муниципальной службы в </w:t>
      </w:r>
      <w:r w:rsidR="009135CE" w:rsidRPr="009135CE">
        <w:rPr>
          <w:rFonts w:ascii="Times New Roman" w:hAnsi="Times New Roman" w:cs="Times New Roman"/>
          <w:kern w:val="1"/>
          <w:sz w:val="26"/>
          <w:szCs w:val="26"/>
        </w:rPr>
        <w:t>Усть –</w:t>
      </w:r>
      <w:r w:rsidR="009135CE">
        <w:rPr>
          <w:rFonts w:ascii="Times New Roman" w:hAnsi="Times New Roman" w:cs="Times New Roman"/>
          <w:kern w:val="1"/>
          <w:sz w:val="26"/>
          <w:szCs w:val="26"/>
        </w:rPr>
        <w:t xml:space="preserve"> Грязнухинском</w:t>
      </w:r>
      <w:r w:rsidR="009135CE">
        <w:rPr>
          <w:kern w:val="1"/>
          <w:sz w:val="26"/>
          <w:szCs w:val="26"/>
        </w:rPr>
        <w:t xml:space="preserve"> </w:t>
      </w:r>
      <w:r w:rsidR="009135CE" w:rsidRPr="004C1019">
        <w:rPr>
          <w:rFonts w:ascii="Times New Roman" w:hAnsi="Times New Roman" w:cs="Times New Roman"/>
          <w:sz w:val="26"/>
          <w:szCs w:val="26"/>
        </w:rPr>
        <w:t xml:space="preserve"> </w:t>
      </w:r>
      <w:r w:rsidRPr="00A6382B">
        <w:rPr>
          <w:rFonts w:ascii="Times New Roman" w:hAnsi="Times New Roman" w:cs="Times New Roman"/>
          <w:kern w:val="1"/>
          <w:sz w:val="26"/>
          <w:szCs w:val="26"/>
        </w:rPr>
        <w:t xml:space="preserve"> сельском поселении».</w:t>
      </w:r>
      <w:r w:rsidR="009135CE">
        <w:rPr>
          <w:rFonts w:ascii="Times New Roman" w:hAnsi="Times New Roman" w:cs="Times New Roman"/>
          <w:kern w:val="1"/>
          <w:sz w:val="26"/>
          <w:szCs w:val="26"/>
        </w:rPr>
        <w:t xml:space="preserve"> </w:t>
      </w:r>
    </w:p>
    <w:p w:rsidR="0004437A" w:rsidRPr="00467861" w:rsidRDefault="00627AF0" w:rsidP="004D2ECE">
      <w:pPr>
        <w:pStyle w:val="aa"/>
        <w:spacing w:after="0" w:line="100" w:lineRule="atLeast"/>
        <w:ind w:left="-709"/>
        <w:jc w:val="both"/>
        <w:rPr>
          <w:rFonts w:ascii="Times New Roman" w:hAnsi="Times New Roman" w:cs="Times New Roman"/>
          <w:sz w:val="26"/>
          <w:szCs w:val="26"/>
        </w:rPr>
      </w:pPr>
      <w:r>
        <w:rPr>
          <w:rFonts w:ascii="Times New Roman" w:hAnsi="Times New Roman"/>
          <w:sz w:val="26"/>
          <w:szCs w:val="26"/>
        </w:rPr>
        <w:t xml:space="preserve">      </w:t>
      </w:r>
      <w:r w:rsidR="004E16E1" w:rsidRPr="004C1019">
        <w:rPr>
          <w:rFonts w:ascii="Times New Roman" w:hAnsi="Times New Roman"/>
          <w:sz w:val="26"/>
          <w:szCs w:val="26"/>
        </w:rPr>
        <w:t xml:space="preserve">3. </w:t>
      </w:r>
      <w:r w:rsidR="0004437A" w:rsidRPr="00467861">
        <w:rPr>
          <w:rFonts w:ascii="Times New Roman" w:hAnsi="Times New Roman" w:cs="Times New Roman"/>
          <w:sz w:val="26"/>
          <w:szCs w:val="26"/>
        </w:rPr>
        <w:t xml:space="preserve">Настоящее решение подлежит официальному обнародованию и размещению в сети Интернет на официальном сайте администрации </w:t>
      </w:r>
      <w:r w:rsidR="0004437A" w:rsidRPr="00467861">
        <w:rPr>
          <w:rFonts w:ascii="Times New Roman" w:hAnsi="Times New Roman" w:cs="Times New Roman"/>
          <w:bCs/>
          <w:sz w:val="26"/>
          <w:szCs w:val="26"/>
          <w:lang w:val="en-US"/>
        </w:rPr>
        <w:t>http</w:t>
      </w:r>
      <w:r w:rsidR="0004437A" w:rsidRPr="00467861">
        <w:rPr>
          <w:rFonts w:ascii="Times New Roman" w:hAnsi="Times New Roman" w:cs="Times New Roman"/>
          <w:bCs/>
          <w:sz w:val="26"/>
          <w:szCs w:val="26"/>
        </w:rPr>
        <w:t>://</w:t>
      </w:r>
      <w:r w:rsidR="0004437A" w:rsidRPr="00467861">
        <w:rPr>
          <w:rFonts w:ascii="Times New Roman" w:hAnsi="Times New Roman" w:cs="Times New Roman"/>
          <w:bCs/>
          <w:sz w:val="26"/>
          <w:szCs w:val="26"/>
          <w:lang w:val="en-US"/>
        </w:rPr>
        <w:t>adm</w:t>
      </w:r>
      <w:r w:rsidR="0004437A" w:rsidRPr="00467861">
        <w:rPr>
          <w:rFonts w:ascii="Times New Roman" w:hAnsi="Times New Roman" w:cs="Times New Roman"/>
          <w:bCs/>
          <w:sz w:val="26"/>
          <w:szCs w:val="26"/>
        </w:rPr>
        <w:t>-</w:t>
      </w:r>
      <w:r w:rsidR="0004437A" w:rsidRPr="00467861">
        <w:rPr>
          <w:rFonts w:ascii="Times New Roman" w:hAnsi="Times New Roman" w:cs="Times New Roman"/>
          <w:bCs/>
          <w:sz w:val="26"/>
          <w:szCs w:val="26"/>
          <w:lang w:val="en-US"/>
        </w:rPr>
        <w:t>ustgryaznuha</w:t>
      </w:r>
      <w:r w:rsidR="0004437A" w:rsidRPr="00467861">
        <w:rPr>
          <w:rFonts w:ascii="Times New Roman" w:hAnsi="Times New Roman" w:cs="Times New Roman"/>
          <w:bCs/>
          <w:sz w:val="26"/>
          <w:szCs w:val="26"/>
        </w:rPr>
        <w:t>.</w:t>
      </w:r>
      <w:r w:rsidR="0004437A" w:rsidRPr="00467861">
        <w:rPr>
          <w:rFonts w:ascii="Times New Roman" w:hAnsi="Times New Roman" w:cs="Times New Roman"/>
          <w:bCs/>
          <w:sz w:val="26"/>
          <w:szCs w:val="26"/>
          <w:lang w:val="en-US"/>
        </w:rPr>
        <w:t>ru</w:t>
      </w:r>
    </w:p>
    <w:p w:rsidR="004E16E1" w:rsidRPr="004C1019" w:rsidRDefault="00627AF0" w:rsidP="004D2ECE">
      <w:pPr>
        <w:pStyle w:val="a6"/>
        <w:ind w:left="-709"/>
        <w:jc w:val="both"/>
        <w:rPr>
          <w:rFonts w:ascii="Times New Roman" w:hAnsi="Times New Roman"/>
          <w:sz w:val="26"/>
          <w:szCs w:val="26"/>
        </w:rPr>
      </w:pPr>
      <w:r>
        <w:rPr>
          <w:rFonts w:ascii="Times New Roman" w:hAnsi="Times New Roman"/>
          <w:sz w:val="26"/>
          <w:szCs w:val="26"/>
        </w:rPr>
        <w:t xml:space="preserve">     </w:t>
      </w:r>
      <w:r w:rsidR="004E16E1" w:rsidRPr="004C1019">
        <w:rPr>
          <w:rFonts w:ascii="Times New Roman" w:hAnsi="Times New Roman"/>
          <w:sz w:val="26"/>
          <w:szCs w:val="26"/>
        </w:rPr>
        <w:t xml:space="preserve">4. Контроль за исполнением решения возложить на главу </w:t>
      </w:r>
      <w:r w:rsidR="009135CE" w:rsidRPr="009135CE">
        <w:rPr>
          <w:rFonts w:ascii="Times New Roman" w:hAnsi="Times New Roman"/>
          <w:kern w:val="1"/>
          <w:sz w:val="26"/>
          <w:szCs w:val="26"/>
        </w:rPr>
        <w:t>Усть – Грязнухинского</w:t>
      </w:r>
      <w:r w:rsidR="009135CE">
        <w:rPr>
          <w:kern w:val="1"/>
          <w:sz w:val="26"/>
          <w:szCs w:val="26"/>
        </w:rPr>
        <w:t xml:space="preserve"> </w:t>
      </w:r>
      <w:r w:rsidR="009135CE" w:rsidRPr="004C1019">
        <w:rPr>
          <w:rFonts w:ascii="Times New Roman" w:hAnsi="Times New Roman"/>
          <w:sz w:val="26"/>
          <w:szCs w:val="26"/>
        </w:rPr>
        <w:t xml:space="preserve"> </w:t>
      </w:r>
      <w:r w:rsidR="004E16E1" w:rsidRPr="004C1019">
        <w:rPr>
          <w:rFonts w:ascii="Times New Roman" w:hAnsi="Times New Roman"/>
          <w:kern w:val="1"/>
          <w:sz w:val="26"/>
          <w:szCs w:val="26"/>
        </w:rPr>
        <w:t xml:space="preserve"> сельского поселения</w:t>
      </w:r>
      <w:r w:rsidR="004E16E1" w:rsidRPr="004C1019">
        <w:rPr>
          <w:rFonts w:ascii="Times New Roman" w:hAnsi="Times New Roman"/>
          <w:sz w:val="26"/>
          <w:szCs w:val="26"/>
        </w:rPr>
        <w:t>.</w:t>
      </w:r>
    </w:p>
    <w:p w:rsidR="004E16E1" w:rsidRPr="004C1019" w:rsidRDefault="00627AF0" w:rsidP="004D2ECE">
      <w:pPr>
        <w:pStyle w:val="ConsPlusNormal"/>
        <w:ind w:left="-709"/>
        <w:jc w:val="both"/>
        <w:rPr>
          <w:rFonts w:ascii="Times New Roman" w:hAnsi="Times New Roman" w:cs="Times New Roman"/>
          <w:sz w:val="26"/>
          <w:szCs w:val="26"/>
        </w:rPr>
      </w:pPr>
      <w:r>
        <w:rPr>
          <w:rFonts w:ascii="Times New Roman" w:hAnsi="Times New Roman" w:cs="Times New Roman"/>
          <w:bCs/>
          <w:sz w:val="26"/>
          <w:szCs w:val="26"/>
        </w:rPr>
        <w:t xml:space="preserve">     </w:t>
      </w:r>
      <w:r w:rsidR="004E16E1" w:rsidRPr="004C1019">
        <w:rPr>
          <w:rFonts w:ascii="Times New Roman" w:hAnsi="Times New Roman" w:cs="Times New Roman"/>
          <w:bCs/>
          <w:sz w:val="26"/>
          <w:szCs w:val="26"/>
        </w:rPr>
        <w:t xml:space="preserve">5. </w:t>
      </w:r>
      <w:r w:rsidR="004E16E1" w:rsidRPr="004C1019">
        <w:rPr>
          <w:rFonts w:ascii="Times New Roman" w:hAnsi="Times New Roman" w:cs="Times New Roman"/>
          <w:sz w:val="26"/>
          <w:szCs w:val="26"/>
        </w:rPr>
        <w:t>В соответствии со статьей 5 Закона Волгоградской области от 26.12.2008 №1816-ОД «О порядке организации и ведения регистра муниципальных правовых актов Волгоградской области», направить копию настоящего решения для включения в Регистр в течение 30 дней со дня его принятия.</w:t>
      </w:r>
    </w:p>
    <w:p w:rsidR="004E16E1" w:rsidRPr="004C1019" w:rsidRDefault="004E16E1" w:rsidP="00715CAC">
      <w:pPr>
        <w:pStyle w:val="ConsPlusNormal"/>
        <w:ind w:hanging="709"/>
        <w:jc w:val="both"/>
        <w:rPr>
          <w:rFonts w:ascii="Times New Roman" w:hAnsi="Times New Roman" w:cs="Times New Roman"/>
          <w:sz w:val="26"/>
          <w:szCs w:val="26"/>
        </w:rPr>
      </w:pPr>
    </w:p>
    <w:p w:rsidR="004E16E1" w:rsidRPr="004C1019" w:rsidRDefault="004E16E1" w:rsidP="00715CAC">
      <w:pPr>
        <w:ind w:hanging="709"/>
        <w:rPr>
          <w:sz w:val="26"/>
          <w:szCs w:val="26"/>
        </w:rPr>
      </w:pPr>
    </w:p>
    <w:p w:rsidR="004E16E1" w:rsidRPr="004C1019" w:rsidRDefault="004E16E1" w:rsidP="00715CAC">
      <w:pPr>
        <w:ind w:hanging="709"/>
        <w:rPr>
          <w:sz w:val="26"/>
          <w:szCs w:val="26"/>
        </w:rPr>
      </w:pPr>
    </w:p>
    <w:p w:rsidR="009135CE" w:rsidRDefault="0004437A" w:rsidP="00715CAC">
      <w:pPr>
        <w:ind w:hanging="709"/>
        <w:rPr>
          <w:sz w:val="26"/>
          <w:szCs w:val="26"/>
        </w:rPr>
      </w:pPr>
      <w:r>
        <w:rPr>
          <w:sz w:val="26"/>
          <w:szCs w:val="26"/>
        </w:rPr>
        <w:t xml:space="preserve">Глава </w:t>
      </w:r>
      <w:r w:rsidR="009135CE" w:rsidRPr="009135CE">
        <w:rPr>
          <w:kern w:val="1"/>
          <w:sz w:val="26"/>
          <w:szCs w:val="26"/>
        </w:rPr>
        <w:t>Усть – Грязнухинского</w:t>
      </w:r>
      <w:r w:rsidR="009135CE">
        <w:rPr>
          <w:kern w:val="1"/>
          <w:sz w:val="26"/>
          <w:szCs w:val="26"/>
        </w:rPr>
        <w:t xml:space="preserve"> </w:t>
      </w:r>
      <w:r w:rsidR="009135CE" w:rsidRPr="004C1019">
        <w:rPr>
          <w:sz w:val="26"/>
          <w:szCs w:val="26"/>
        </w:rPr>
        <w:t xml:space="preserve"> </w:t>
      </w:r>
      <w:r w:rsidR="004E16E1" w:rsidRPr="004C1019">
        <w:rPr>
          <w:sz w:val="26"/>
          <w:szCs w:val="26"/>
        </w:rPr>
        <w:t xml:space="preserve"> </w:t>
      </w:r>
    </w:p>
    <w:p w:rsidR="004E16E1" w:rsidRPr="004C1019" w:rsidRDefault="004E16E1" w:rsidP="00715CAC">
      <w:pPr>
        <w:ind w:hanging="709"/>
        <w:rPr>
          <w:sz w:val="26"/>
          <w:szCs w:val="26"/>
        </w:rPr>
      </w:pPr>
      <w:r w:rsidRPr="004C1019">
        <w:rPr>
          <w:sz w:val="26"/>
          <w:szCs w:val="26"/>
        </w:rPr>
        <w:t>сельского поселения</w:t>
      </w:r>
      <w:r w:rsidR="009135CE">
        <w:rPr>
          <w:sz w:val="26"/>
          <w:szCs w:val="26"/>
        </w:rPr>
        <w:t xml:space="preserve">                                                               </w:t>
      </w:r>
      <w:r w:rsidR="0004437A">
        <w:rPr>
          <w:sz w:val="26"/>
          <w:szCs w:val="26"/>
        </w:rPr>
        <w:t>Д.И.Виндер</w:t>
      </w:r>
    </w:p>
    <w:p w:rsidR="00FE0802" w:rsidRDefault="00FE0802" w:rsidP="00715CAC">
      <w:pPr>
        <w:widowControl w:val="0"/>
        <w:autoSpaceDE w:val="0"/>
        <w:ind w:hanging="709"/>
        <w:jc w:val="both"/>
        <w:rPr>
          <w:sz w:val="28"/>
          <w:szCs w:val="28"/>
        </w:rPr>
      </w:pPr>
    </w:p>
    <w:p w:rsidR="004E16E1" w:rsidRDefault="004E16E1" w:rsidP="00715CAC">
      <w:pPr>
        <w:widowControl w:val="0"/>
        <w:autoSpaceDE w:val="0"/>
        <w:ind w:hanging="709"/>
        <w:jc w:val="both"/>
        <w:rPr>
          <w:sz w:val="28"/>
          <w:szCs w:val="28"/>
        </w:rPr>
      </w:pPr>
    </w:p>
    <w:p w:rsidR="004E16E1" w:rsidRDefault="004E16E1" w:rsidP="00715CAC">
      <w:pPr>
        <w:widowControl w:val="0"/>
        <w:autoSpaceDE w:val="0"/>
        <w:ind w:hanging="709"/>
        <w:jc w:val="both"/>
        <w:rPr>
          <w:sz w:val="28"/>
          <w:szCs w:val="28"/>
        </w:rPr>
      </w:pPr>
    </w:p>
    <w:p w:rsidR="0004437A" w:rsidRDefault="0004437A" w:rsidP="00EF760C">
      <w:pPr>
        <w:widowControl w:val="0"/>
        <w:autoSpaceDE w:val="0"/>
        <w:ind w:firstLine="540"/>
        <w:jc w:val="both"/>
        <w:rPr>
          <w:sz w:val="28"/>
          <w:szCs w:val="28"/>
        </w:rPr>
      </w:pPr>
    </w:p>
    <w:p w:rsidR="004D2ECE" w:rsidRDefault="004D2ECE" w:rsidP="00EF760C">
      <w:pPr>
        <w:widowControl w:val="0"/>
        <w:autoSpaceDE w:val="0"/>
        <w:ind w:firstLine="540"/>
        <w:jc w:val="both"/>
        <w:rPr>
          <w:sz w:val="28"/>
          <w:szCs w:val="28"/>
        </w:rPr>
      </w:pPr>
    </w:p>
    <w:p w:rsidR="004D2ECE" w:rsidRDefault="004D2ECE" w:rsidP="00EF760C">
      <w:pPr>
        <w:widowControl w:val="0"/>
        <w:autoSpaceDE w:val="0"/>
        <w:ind w:firstLine="540"/>
        <w:jc w:val="both"/>
        <w:rPr>
          <w:sz w:val="28"/>
          <w:szCs w:val="28"/>
        </w:rPr>
      </w:pPr>
    </w:p>
    <w:p w:rsidR="0004437A" w:rsidRPr="00E92B01" w:rsidRDefault="0004437A" w:rsidP="00EF760C">
      <w:pPr>
        <w:widowControl w:val="0"/>
        <w:autoSpaceDE w:val="0"/>
        <w:ind w:firstLine="540"/>
        <w:jc w:val="both"/>
        <w:rPr>
          <w:sz w:val="28"/>
          <w:szCs w:val="28"/>
        </w:rPr>
      </w:pPr>
    </w:p>
    <w:p w:rsidR="004E16E1" w:rsidRPr="002A50F7" w:rsidRDefault="004E16E1" w:rsidP="004E16E1">
      <w:pPr>
        <w:widowControl w:val="0"/>
        <w:autoSpaceDE w:val="0"/>
        <w:ind w:left="4248"/>
        <w:jc w:val="right"/>
        <w:rPr>
          <w:sz w:val="26"/>
          <w:szCs w:val="26"/>
        </w:rPr>
      </w:pPr>
      <w:r w:rsidRPr="002A50F7">
        <w:rPr>
          <w:sz w:val="26"/>
          <w:szCs w:val="26"/>
        </w:rPr>
        <w:t xml:space="preserve">Утверждено </w:t>
      </w:r>
    </w:p>
    <w:p w:rsidR="004E16E1" w:rsidRPr="002A50F7" w:rsidRDefault="004E16E1" w:rsidP="004E16E1">
      <w:pPr>
        <w:widowControl w:val="0"/>
        <w:autoSpaceDE w:val="0"/>
        <w:jc w:val="right"/>
        <w:rPr>
          <w:sz w:val="26"/>
          <w:szCs w:val="26"/>
        </w:rPr>
      </w:pPr>
      <w:r w:rsidRPr="002A50F7">
        <w:rPr>
          <w:sz w:val="26"/>
          <w:szCs w:val="26"/>
        </w:rPr>
        <w:t xml:space="preserve">                                                             решением </w:t>
      </w:r>
      <w:r w:rsidR="009135CE" w:rsidRPr="009135CE">
        <w:rPr>
          <w:kern w:val="1"/>
          <w:sz w:val="26"/>
          <w:szCs w:val="26"/>
        </w:rPr>
        <w:t>Усть – Грязнухинского</w:t>
      </w:r>
      <w:r w:rsidR="009135CE">
        <w:rPr>
          <w:kern w:val="1"/>
          <w:sz w:val="26"/>
          <w:szCs w:val="26"/>
        </w:rPr>
        <w:t xml:space="preserve"> </w:t>
      </w:r>
      <w:r w:rsidR="009135CE" w:rsidRPr="004C1019">
        <w:rPr>
          <w:sz w:val="26"/>
          <w:szCs w:val="26"/>
        </w:rPr>
        <w:t xml:space="preserve"> </w:t>
      </w:r>
      <w:r w:rsidRPr="002A50F7">
        <w:rPr>
          <w:sz w:val="26"/>
          <w:szCs w:val="26"/>
        </w:rPr>
        <w:t xml:space="preserve"> сельского Совета  </w:t>
      </w:r>
    </w:p>
    <w:p w:rsidR="004E16E1" w:rsidRPr="002A50F7" w:rsidRDefault="004E16E1" w:rsidP="004E16E1">
      <w:pPr>
        <w:widowControl w:val="0"/>
        <w:autoSpaceDE w:val="0"/>
        <w:jc w:val="right"/>
        <w:rPr>
          <w:sz w:val="26"/>
          <w:szCs w:val="26"/>
        </w:rPr>
      </w:pPr>
      <w:r w:rsidRPr="002A50F7">
        <w:rPr>
          <w:sz w:val="26"/>
          <w:szCs w:val="26"/>
        </w:rPr>
        <w:tab/>
      </w:r>
      <w:r w:rsidRPr="002A50F7">
        <w:rPr>
          <w:sz w:val="26"/>
          <w:szCs w:val="26"/>
        </w:rPr>
        <w:tab/>
      </w:r>
      <w:r w:rsidRPr="002A50F7">
        <w:rPr>
          <w:sz w:val="26"/>
          <w:szCs w:val="26"/>
        </w:rPr>
        <w:tab/>
      </w:r>
      <w:r w:rsidRPr="002A50F7">
        <w:rPr>
          <w:sz w:val="26"/>
          <w:szCs w:val="26"/>
        </w:rPr>
        <w:tab/>
      </w:r>
      <w:r w:rsidRPr="002A50F7">
        <w:rPr>
          <w:sz w:val="26"/>
          <w:szCs w:val="26"/>
        </w:rPr>
        <w:tab/>
      </w:r>
      <w:r w:rsidRPr="002A50F7">
        <w:rPr>
          <w:sz w:val="26"/>
          <w:szCs w:val="26"/>
        </w:rPr>
        <w:tab/>
        <w:t xml:space="preserve">     от </w:t>
      </w:r>
      <w:r w:rsidR="0004437A">
        <w:rPr>
          <w:sz w:val="26"/>
          <w:szCs w:val="26"/>
        </w:rPr>
        <w:t>11.08.2025г</w:t>
      </w:r>
      <w:r w:rsidRPr="002A50F7">
        <w:rPr>
          <w:sz w:val="26"/>
          <w:szCs w:val="26"/>
        </w:rPr>
        <w:t xml:space="preserve">.  № </w:t>
      </w:r>
      <w:r w:rsidR="009135CE">
        <w:rPr>
          <w:sz w:val="26"/>
          <w:szCs w:val="26"/>
        </w:rPr>
        <w:t>2</w:t>
      </w:r>
      <w:r w:rsidR="0004437A">
        <w:rPr>
          <w:sz w:val="26"/>
          <w:szCs w:val="26"/>
        </w:rPr>
        <w:t>0</w:t>
      </w:r>
      <w:r w:rsidR="00A6382B" w:rsidRPr="002A50F7">
        <w:rPr>
          <w:sz w:val="26"/>
          <w:szCs w:val="26"/>
        </w:rPr>
        <w:t xml:space="preserve"> </w:t>
      </w:r>
    </w:p>
    <w:p w:rsidR="004E16E1" w:rsidRPr="002A50F7" w:rsidRDefault="004E16E1" w:rsidP="004E16E1">
      <w:pPr>
        <w:widowControl w:val="0"/>
        <w:autoSpaceDE w:val="0"/>
        <w:jc w:val="right"/>
        <w:rPr>
          <w:sz w:val="26"/>
          <w:szCs w:val="26"/>
        </w:rPr>
      </w:pPr>
    </w:p>
    <w:p w:rsidR="004E16E1" w:rsidRPr="002A50F7" w:rsidRDefault="004E16E1" w:rsidP="004E16E1">
      <w:pPr>
        <w:widowControl w:val="0"/>
        <w:autoSpaceDE w:val="0"/>
        <w:jc w:val="right"/>
        <w:rPr>
          <w:sz w:val="26"/>
          <w:szCs w:val="26"/>
        </w:rPr>
      </w:pPr>
    </w:p>
    <w:p w:rsidR="004E16E1" w:rsidRPr="002A50F7" w:rsidRDefault="004E16E1" w:rsidP="004E16E1">
      <w:pPr>
        <w:widowControl w:val="0"/>
        <w:autoSpaceDE w:val="0"/>
        <w:jc w:val="center"/>
        <w:rPr>
          <w:b/>
          <w:sz w:val="26"/>
          <w:szCs w:val="26"/>
        </w:rPr>
      </w:pPr>
      <w:r w:rsidRPr="002A50F7">
        <w:rPr>
          <w:b/>
          <w:sz w:val="26"/>
          <w:szCs w:val="26"/>
        </w:rPr>
        <w:t>Положение</w:t>
      </w:r>
    </w:p>
    <w:p w:rsidR="004E16E1" w:rsidRPr="002A50F7" w:rsidRDefault="004E16E1" w:rsidP="004E16E1">
      <w:pPr>
        <w:widowControl w:val="0"/>
        <w:autoSpaceDE w:val="0"/>
        <w:jc w:val="center"/>
        <w:rPr>
          <w:b/>
          <w:sz w:val="26"/>
          <w:szCs w:val="26"/>
        </w:rPr>
      </w:pPr>
      <w:r w:rsidRPr="002A50F7">
        <w:rPr>
          <w:b/>
          <w:sz w:val="26"/>
          <w:szCs w:val="26"/>
        </w:rPr>
        <w:t xml:space="preserve">о пенсионном обеспечении за выслугу лет лиц, замещавших должности муниципальной службы в </w:t>
      </w:r>
      <w:r w:rsidR="005B2F3C" w:rsidRPr="005B2F3C">
        <w:rPr>
          <w:b/>
          <w:kern w:val="1"/>
          <w:sz w:val="26"/>
          <w:szCs w:val="26"/>
        </w:rPr>
        <w:t>Усть –</w:t>
      </w:r>
      <w:r w:rsidR="005B2F3C">
        <w:rPr>
          <w:b/>
          <w:kern w:val="1"/>
          <w:sz w:val="26"/>
          <w:szCs w:val="26"/>
        </w:rPr>
        <w:t xml:space="preserve"> Грязнухинском</w:t>
      </w:r>
      <w:r w:rsidR="005B2F3C" w:rsidRPr="005B2F3C">
        <w:rPr>
          <w:b/>
          <w:kern w:val="1"/>
          <w:sz w:val="26"/>
          <w:szCs w:val="26"/>
        </w:rPr>
        <w:t xml:space="preserve">  </w:t>
      </w:r>
      <w:r w:rsidRPr="002A50F7">
        <w:rPr>
          <w:b/>
          <w:kern w:val="1"/>
          <w:sz w:val="26"/>
          <w:szCs w:val="26"/>
        </w:rPr>
        <w:t>сельском поселении</w:t>
      </w:r>
    </w:p>
    <w:p w:rsidR="00FE0802" w:rsidRPr="002A50F7" w:rsidRDefault="00FE0802" w:rsidP="00EF760C">
      <w:pPr>
        <w:suppressAutoHyphens w:val="0"/>
        <w:autoSpaceDE w:val="0"/>
        <w:autoSpaceDN w:val="0"/>
        <w:adjustRightInd w:val="0"/>
        <w:jc w:val="center"/>
        <w:rPr>
          <w:b/>
          <w:bCs/>
          <w:sz w:val="26"/>
          <w:szCs w:val="26"/>
          <w:lang w:eastAsia="ru-RU"/>
        </w:rPr>
      </w:pPr>
    </w:p>
    <w:p w:rsidR="00FE0802" w:rsidRPr="002A50F7" w:rsidRDefault="00FE0802" w:rsidP="005B2F3C">
      <w:pPr>
        <w:suppressAutoHyphens w:val="0"/>
        <w:autoSpaceDE w:val="0"/>
        <w:autoSpaceDN w:val="0"/>
        <w:adjustRightInd w:val="0"/>
        <w:rPr>
          <w:b/>
          <w:bCs/>
          <w:sz w:val="26"/>
          <w:szCs w:val="26"/>
          <w:lang w:eastAsia="ru-RU"/>
        </w:rPr>
      </w:pPr>
    </w:p>
    <w:p w:rsidR="00FE0802" w:rsidRPr="002A50F7" w:rsidRDefault="00FE0802" w:rsidP="00EF760C">
      <w:pPr>
        <w:suppressAutoHyphens w:val="0"/>
        <w:autoSpaceDE w:val="0"/>
        <w:autoSpaceDN w:val="0"/>
        <w:adjustRightInd w:val="0"/>
        <w:jc w:val="center"/>
        <w:rPr>
          <w:b/>
          <w:bCs/>
          <w:sz w:val="26"/>
          <w:szCs w:val="26"/>
          <w:lang w:eastAsia="ru-RU"/>
        </w:rPr>
      </w:pPr>
      <w:r w:rsidRPr="002A50F7">
        <w:rPr>
          <w:b/>
          <w:bCs/>
          <w:sz w:val="26"/>
          <w:szCs w:val="26"/>
          <w:lang w:eastAsia="ru-RU"/>
        </w:rPr>
        <w:t>1. Общие положения</w:t>
      </w:r>
    </w:p>
    <w:p w:rsidR="00FE0802" w:rsidRPr="002A50F7" w:rsidRDefault="00FE0802" w:rsidP="00EF760C">
      <w:pPr>
        <w:suppressAutoHyphens w:val="0"/>
        <w:autoSpaceDE w:val="0"/>
        <w:autoSpaceDN w:val="0"/>
        <w:adjustRightInd w:val="0"/>
        <w:ind w:firstLine="540"/>
        <w:jc w:val="center"/>
        <w:rPr>
          <w:sz w:val="26"/>
          <w:szCs w:val="26"/>
          <w:lang w:eastAsia="ru-RU"/>
        </w:rPr>
      </w:pPr>
    </w:p>
    <w:p w:rsidR="00FE0802" w:rsidRPr="002A50F7" w:rsidRDefault="00FE0802" w:rsidP="00EF760C">
      <w:pPr>
        <w:suppressAutoHyphens w:val="0"/>
        <w:autoSpaceDE w:val="0"/>
        <w:autoSpaceDN w:val="0"/>
        <w:adjustRightInd w:val="0"/>
        <w:ind w:firstLine="708"/>
        <w:jc w:val="both"/>
        <w:rPr>
          <w:sz w:val="26"/>
          <w:szCs w:val="26"/>
        </w:rPr>
      </w:pPr>
      <w:r w:rsidRPr="002A50F7">
        <w:rPr>
          <w:sz w:val="26"/>
          <w:szCs w:val="26"/>
          <w:lang w:eastAsia="ru-RU"/>
        </w:rPr>
        <w:t xml:space="preserve">1.1. Настоящее Положение </w:t>
      </w:r>
      <w:r w:rsidRPr="002A50F7">
        <w:rPr>
          <w:sz w:val="26"/>
          <w:szCs w:val="26"/>
        </w:rPr>
        <w:t xml:space="preserve">о пенсионном обеспечении за выслугу лет лиц, замещавших должности муниципальной службы </w:t>
      </w:r>
      <w:r w:rsidR="00A6382B" w:rsidRPr="002A50F7">
        <w:rPr>
          <w:sz w:val="26"/>
          <w:szCs w:val="26"/>
        </w:rPr>
        <w:t xml:space="preserve">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A6382B" w:rsidRPr="002A50F7">
        <w:rPr>
          <w:kern w:val="1"/>
          <w:sz w:val="26"/>
          <w:szCs w:val="26"/>
        </w:rPr>
        <w:t xml:space="preserve"> сельском поселении</w:t>
      </w:r>
      <w:r w:rsidRPr="002A50F7">
        <w:rPr>
          <w:sz w:val="26"/>
          <w:szCs w:val="26"/>
          <w:lang w:eastAsia="ru-RU"/>
        </w:rPr>
        <w:t xml:space="preserve"> (далее – Положение), разработано в соответствии с </w:t>
      </w:r>
      <w:r w:rsidRPr="002A50F7">
        <w:rPr>
          <w:sz w:val="26"/>
          <w:szCs w:val="26"/>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2A50F7">
        <w:rPr>
          <w:sz w:val="26"/>
          <w:szCs w:val="26"/>
          <w:lang w:eastAsia="ru-RU"/>
        </w:rPr>
        <w:t xml:space="preserve">Федеральным законом от 28.12.2013 № 400-ФЗ «О страховых пенсиях», </w:t>
      </w:r>
      <w:r w:rsidR="005606B9" w:rsidRPr="00E64F3A">
        <w:rPr>
          <w:sz w:val="26"/>
          <w:szCs w:val="26"/>
          <w:lang w:eastAsia="ru-RU"/>
        </w:rPr>
        <w:t>Федеральным законом от 12.12.2023 N 565-ФЗ «О занятости населения в Российской Федерации</w:t>
      </w:r>
      <w:r w:rsidRPr="002A50F7">
        <w:rPr>
          <w:sz w:val="26"/>
          <w:szCs w:val="26"/>
          <w:lang w:eastAsia="ru-RU"/>
        </w:rPr>
        <w:t xml:space="preserve">», </w:t>
      </w:r>
      <w:r w:rsidRPr="002A50F7">
        <w:rPr>
          <w:sz w:val="26"/>
          <w:szCs w:val="26"/>
        </w:rPr>
        <w:t xml:space="preserve">Законом Волгоградской области от 11.02.2008 № 1626-ОД «О некоторых вопросах муниципальной службы в Волгоградской области» и Уставом </w:t>
      </w:r>
      <w:r w:rsidR="005B2F3C" w:rsidRPr="009135CE">
        <w:rPr>
          <w:kern w:val="1"/>
          <w:sz w:val="26"/>
          <w:szCs w:val="26"/>
        </w:rPr>
        <w:t>Усть – Грязнухинского</w:t>
      </w:r>
      <w:r w:rsidR="005B2F3C">
        <w:rPr>
          <w:kern w:val="1"/>
          <w:sz w:val="26"/>
          <w:szCs w:val="26"/>
        </w:rPr>
        <w:t xml:space="preserve"> </w:t>
      </w:r>
      <w:r w:rsidR="00A6382B" w:rsidRPr="002A50F7">
        <w:rPr>
          <w:kern w:val="1"/>
          <w:sz w:val="26"/>
          <w:szCs w:val="26"/>
        </w:rPr>
        <w:t xml:space="preserve"> сельского поселения</w:t>
      </w:r>
      <w:r w:rsidRPr="002A50F7">
        <w:rPr>
          <w:sz w:val="26"/>
          <w:szCs w:val="26"/>
        </w:rPr>
        <w:t>.</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rPr>
        <w:t xml:space="preserve">1.2 Лицам, замещавшим должности муниципальной службы </w:t>
      </w:r>
      <w:r w:rsidR="00E232AF" w:rsidRPr="002A50F7">
        <w:rPr>
          <w:sz w:val="26"/>
          <w:szCs w:val="26"/>
        </w:rPr>
        <w:t xml:space="preserve">в </w:t>
      </w:r>
      <w:r w:rsidR="005B2F3C" w:rsidRPr="009135CE">
        <w:rPr>
          <w:kern w:val="1"/>
          <w:sz w:val="26"/>
          <w:szCs w:val="26"/>
        </w:rPr>
        <w:t>Усть –</w:t>
      </w:r>
      <w:r w:rsidR="005B2F3C">
        <w:rPr>
          <w:kern w:val="1"/>
          <w:sz w:val="26"/>
          <w:szCs w:val="26"/>
        </w:rPr>
        <w:t xml:space="preserve"> Грязнухинском</w:t>
      </w:r>
      <w:r w:rsidR="00E232AF" w:rsidRPr="002A50F7">
        <w:rPr>
          <w:kern w:val="1"/>
          <w:sz w:val="26"/>
          <w:szCs w:val="26"/>
        </w:rPr>
        <w:t xml:space="preserve"> сельском поселении</w:t>
      </w:r>
      <w:r w:rsidR="00E232AF" w:rsidRPr="002A50F7">
        <w:rPr>
          <w:sz w:val="26"/>
          <w:szCs w:val="26"/>
          <w:lang w:eastAsia="ru-RU"/>
        </w:rPr>
        <w:t xml:space="preserve"> </w:t>
      </w:r>
      <w:r w:rsidRPr="002A50F7">
        <w:rPr>
          <w:sz w:val="26"/>
          <w:szCs w:val="26"/>
          <w:lang w:eastAsia="ru-RU"/>
        </w:rPr>
        <w:t>(далее</w:t>
      </w:r>
      <w:r w:rsidR="00E232AF" w:rsidRPr="002A50F7">
        <w:rPr>
          <w:sz w:val="26"/>
          <w:szCs w:val="26"/>
          <w:lang w:eastAsia="ru-RU"/>
        </w:rPr>
        <w:t xml:space="preserve"> </w:t>
      </w:r>
      <w:r w:rsidRPr="002A50F7">
        <w:rPr>
          <w:sz w:val="26"/>
          <w:szCs w:val="26"/>
          <w:lang w:eastAsia="ru-RU"/>
        </w:rPr>
        <w:t>–</w:t>
      </w:r>
      <w:r w:rsidR="00E232AF" w:rsidRPr="002A50F7">
        <w:rPr>
          <w:sz w:val="26"/>
          <w:szCs w:val="26"/>
          <w:lang w:eastAsia="ru-RU"/>
        </w:rPr>
        <w:t xml:space="preserve"> </w:t>
      </w:r>
      <w:r w:rsidR="005B2F3C" w:rsidRPr="009135CE">
        <w:rPr>
          <w:kern w:val="1"/>
          <w:sz w:val="26"/>
          <w:szCs w:val="26"/>
        </w:rPr>
        <w:t>Усть –</w:t>
      </w:r>
      <w:r w:rsidR="005B2F3C">
        <w:rPr>
          <w:kern w:val="1"/>
          <w:sz w:val="26"/>
          <w:szCs w:val="26"/>
        </w:rPr>
        <w:t xml:space="preserve"> Грязнухинское </w:t>
      </w:r>
      <w:r w:rsidR="005B2F3C" w:rsidRPr="004C1019">
        <w:rPr>
          <w:sz w:val="26"/>
          <w:szCs w:val="26"/>
        </w:rPr>
        <w:t xml:space="preserve"> </w:t>
      </w:r>
      <w:r w:rsidR="00E232AF" w:rsidRPr="002A50F7">
        <w:rPr>
          <w:kern w:val="1"/>
          <w:sz w:val="26"/>
          <w:szCs w:val="26"/>
        </w:rPr>
        <w:t>сельское поселение</w:t>
      </w:r>
      <w:r w:rsidRPr="002A50F7">
        <w:rPr>
          <w:sz w:val="26"/>
          <w:szCs w:val="26"/>
          <w:lang w:eastAsia="ru-RU"/>
        </w:rPr>
        <w:t>),</w:t>
      </w:r>
      <w:r w:rsidR="005B2F3C">
        <w:rPr>
          <w:sz w:val="26"/>
          <w:szCs w:val="26"/>
          <w:lang w:eastAsia="ru-RU"/>
        </w:rPr>
        <w:t xml:space="preserve"> </w:t>
      </w:r>
      <w:r w:rsidRPr="002A50F7">
        <w:rPr>
          <w:sz w:val="26"/>
          <w:szCs w:val="26"/>
          <w:lang w:eastAsia="ru-RU"/>
        </w:rPr>
        <w:t>гарантируется пенсионное обеспечение за выслугу лет, право на получение которой определяется в соответствии с условиями, установленными настоящим Положением.</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1.3. Лица, </w:t>
      </w:r>
      <w:r w:rsidRPr="002A50F7">
        <w:rPr>
          <w:sz w:val="26"/>
          <w:szCs w:val="26"/>
        </w:rPr>
        <w:t>замещавшие должности муниципальной службы в</w:t>
      </w:r>
      <w:r w:rsidR="00E232AF" w:rsidRPr="002A50F7">
        <w:rPr>
          <w:sz w:val="26"/>
          <w:szCs w:val="26"/>
        </w:rPr>
        <w:t xml:space="preserve">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E232AF" w:rsidRPr="002A50F7">
        <w:rPr>
          <w:kern w:val="1"/>
          <w:sz w:val="26"/>
          <w:szCs w:val="26"/>
        </w:rPr>
        <w:t xml:space="preserve"> сельском поселении</w:t>
      </w:r>
      <w:r w:rsidRPr="002A50F7">
        <w:rPr>
          <w:sz w:val="26"/>
          <w:szCs w:val="26"/>
          <w:lang w:eastAsia="ru-RU"/>
        </w:rPr>
        <w:t>,</w:t>
      </w:r>
      <w:r w:rsidR="00E232AF" w:rsidRPr="002A50F7">
        <w:rPr>
          <w:sz w:val="26"/>
          <w:szCs w:val="26"/>
          <w:lang w:eastAsia="ru-RU"/>
        </w:rPr>
        <w:t xml:space="preserve"> </w:t>
      </w:r>
      <w:r w:rsidRPr="002A50F7">
        <w:rPr>
          <w:sz w:val="26"/>
          <w:szCs w:val="26"/>
          <w:lang w:eastAsia="ru-RU"/>
        </w:rPr>
        <w:t>вправе обращаться за пенсией за выслугу лет в любое время после возникновения права на нее.</w:t>
      </w:r>
    </w:p>
    <w:p w:rsidR="00FE0802" w:rsidRPr="002A50F7" w:rsidRDefault="00FE0802" w:rsidP="00EF760C">
      <w:pPr>
        <w:suppressAutoHyphens w:val="0"/>
        <w:autoSpaceDE w:val="0"/>
        <w:autoSpaceDN w:val="0"/>
        <w:adjustRightInd w:val="0"/>
        <w:jc w:val="center"/>
        <w:rPr>
          <w:b/>
          <w:bCs/>
          <w:sz w:val="26"/>
          <w:szCs w:val="26"/>
        </w:rPr>
      </w:pPr>
    </w:p>
    <w:p w:rsidR="00FE0802" w:rsidRPr="002A50F7" w:rsidRDefault="00FE0802" w:rsidP="00EF760C">
      <w:pPr>
        <w:suppressAutoHyphens w:val="0"/>
        <w:autoSpaceDE w:val="0"/>
        <w:autoSpaceDN w:val="0"/>
        <w:adjustRightInd w:val="0"/>
        <w:jc w:val="center"/>
        <w:rPr>
          <w:b/>
          <w:bCs/>
          <w:sz w:val="26"/>
          <w:szCs w:val="26"/>
        </w:rPr>
      </w:pPr>
      <w:r w:rsidRPr="002A50F7">
        <w:rPr>
          <w:b/>
          <w:bCs/>
          <w:sz w:val="26"/>
          <w:szCs w:val="26"/>
        </w:rPr>
        <w:t>2. Условия назначения пенсии за выслугу лет</w:t>
      </w:r>
    </w:p>
    <w:p w:rsidR="00FE0802" w:rsidRPr="002A50F7" w:rsidRDefault="00FE0802" w:rsidP="00EF760C">
      <w:pPr>
        <w:suppressAutoHyphens w:val="0"/>
        <w:autoSpaceDE w:val="0"/>
        <w:autoSpaceDN w:val="0"/>
        <w:adjustRightInd w:val="0"/>
        <w:jc w:val="center"/>
        <w:rPr>
          <w:b/>
          <w:bCs/>
          <w:sz w:val="26"/>
          <w:szCs w:val="26"/>
        </w:rPr>
      </w:pP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2.1. Пенсия за выслугу лет – ежемесячная денежная выплата за счет средств бюджета </w:t>
      </w:r>
      <w:r w:rsidR="005B2F3C" w:rsidRPr="009135CE">
        <w:rPr>
          <w:kern w:val="1"/>
          <w:sz w:val="26"/>
          <w:szCs w:val="26"/>
        </w:rPr>
        <w:t>Усть – Грязнухинского</w:t>
      </w:r>
      <w:r w:rsidR="005B2F3C">
        <w:rPr>
          <w:kern w:val="1"/>
          <w:sz w:val="26"/>
          <w:szCs w:val="26"/>
        </w:rPr>
        <w:t xml:space="preserve"> </w:t>
      </w:r>
      <w:r w:rsidR="005B2F3C" w:rsidRPr="004C1019">
        <w:rPr>
          <w:sz w:val="26"/>
          <w:szCs w:val="26"/>
        </w:rPr>
        <w:t xml:space="preserve"> </w:t>
      </w:r>
      <w:r w:rsidR="00E232AF" w:rsidRPr="002A50F7">
        <w:rPr>
          <w:kern w:val="1"/>
          <w:sz w:val="26"/>
          <w:szCs w:val="26"/>
        </w:rPr>
        <w:t xml:space="preserve"> сельского поселения</w:t>
      </w:r>
      <w:r w:rsidRPr="002A50F7">
        <w:rPr>
          <w:sz w:val="26"/>
          <w:szCs w:val="26"/>
          <w:lang w:eastAsia="ru-RU"/>
        </w:rPr>
        <w:t>.</w:t>
      </w:r>
      <w:r w:rsidR="005B2F3C">
        <w:rPr>
          <w:sz w:val="26"/>
          <w:szCs w:val="26"/>
          <w:lang w:eastAsia="ru-RU"/>
        </w:rPr>
        <w:t xml:space="preserve"> </w:t>
      </w:r>
    </w:p>
    <w:p w:rsidR="00FE0802" w:rsidRPr="002A50F7" w:rsidRDefault="00FE0802" w:rsidP="00EF760C">
      <w:pPr>
        <w:suppressAutoHyphens w:val="0"/>
        <w:autoSpaceDE w:val="0"/>
        <w:autoSpaceDN w:val="0"/>
        <w:adjustRightInd w:val="0"/>
        <w:ind w:firstLine="708"/>
        <w:jc w:val="both"/>
        <w:outlineLvl w:val="0"/>
        <w:rPr>
          <w:sz w:val="26"/>
          <w:szCs w:val="26"/>
          <w:lang w:eastAsia="ru-RU"/>
        </w:rPr>
      </w:pPr>
      <w:r w:rsidRPr="002A50F7">
        <w:rPr>
          <w:sz w:val="26"/>
          <w:szCs w:val="26"/>
          <w:lang w:eastAsia="ru-RU"/>
        </w:rPr>
        <w:t xml:space="preserve">2.2. Пенсия за выслугу лет устанавливается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5606B9" w:rsidRPr="00E64F3A">
        <w:rPr>
          <w:sz w:val="26"/>
          <w:szCs w:val="26"/>
          <w:lang w:eastAsia="ru-RU"/>
        </w:rPr>
        <w:t>Федеральным законом от 12.12.2023 N 565-ФЗ «О занятости населения в Российской Федерации</w:t>
      </w:r>
      <w:r w:rsidRPr="002A50F7">
        <w:rPr>
          <w:sz w:val="26"/>
          <w:szCs w:val="26"/>
          <w:lang w:eastAsia="ru-RU"/>
        </w:rPr>
        <w:t xml:space="preserve">». </w:t>
      </w:r>
    </w:p>
    <w:p w:rsidR="00FE0802" w:rsidRPr="002A50F7" w:rsidRDefault="00FE0802" w:rsidP="00EF760C">
      <w:pPr>
        <w:suppressAutoHyphens w:val="0"/>
        <w:autoSpaceDE w:val="0"/>
        <w:autoSpaceDN w:val="0"/>
        <w:adjustRightInd w:val="0"/>
        <w:ind w:firstLine="708"/>
        <w:jc w:val="both"/>
        <w:outlineLvl w:val="0"/>
        <w:rPr>
          <w:sz w:val="26"/>
          <w:szCs w:val="26"/>
          <w:lang w:eastAsia="ru-RU"/>
        </w:rPr>
      </w:pPr>
      <w:r w:rsidRPr="002A50F7">
        <w:rPr>
          <w:sz w:val="26"/>
          <w:szCs w:val="26"/>
          <w:lang w:eastAsia="ru-RU"/>
        </w:rPr>
        <w:t>Пенсия за выслугу лет устанавливается независимо от возраста, в котором лицо, замещавш</w:t>
      </w:r>
      <w:r w:rsidR="00E232AF" w:rsidRPr="002A50F7">
        <w:rPr>
          <w:sz w:val="26"/>
          <w:szCs w:val="26"/>
          <w:lang w:eastAsia="ru-RU"/>
        </w:rPr>
        <w:t>е</w:t>
      </w:r>
      <w:r w:rsidRPr="002A50F7">
        <w:rPr>
          <w:sz w:val="26"/>
          <w:szCs w:val="26"/>
          <w:lang w:eastAsia="ru-RU"/>
        </w:rPr>
        <w:t xml:space="preserve">е должность муниципальной службы, было уволено с муниципальной службы 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E232AF" w:rsidRPr="002A50F7">
        <w:rPr>
          <w:kern w:val="1"/>
          <w:sz w:val="26"/>
          <w:szCs w:val="26"/>
        </w:rPr>
        <w:t xml:space="preserve"> сельском поселении</w:t>
      </w:r>
      <w:r w:rsidRPr="002A50F7">
        <w:rPr>
          <w:sz w:val="26"/>
          <w:szCs w:val="26"/>
          <w:lang w:eastAsia="ru-RU"/>
        </w:rPr>
        <w:t>.</w:t>
      </w:r>
    </w:p>
    <w:p w:rsidR="00FE0802" w:rsidRPr="002A50F7" w:rsidRDefault="00FE0802" w:rsidP="00EF760C">
      <w:pPr>
        <w:suppressAutoHyphens w:val="0"/>
        <w:autoSpaceDE w:val="0"/>
        <w:autoSpaceDN w:val="0"/>
        <w:adjustRightInd w:val="0"/>
        <w:ind w:firstLine="708"/>
        <w:jc w:val="both"/>
        <w:outlineLvl w:val="0"/>
        <w:rPr>
          <w:sz w:val="26"/>
          <w:szCs w:val="26"/>
          <w:lang w:eastAsia="ru-RU"/>
        </w:rPr>
      </w:pPr>
      <w:r w:rsidRPr="002A50F7">
        <w:rPr>
          <w:sz w:val="26"/>
          <w:szCs w:val="26"/>
          <w:lang w:eastAsia="ru-RU"/>
        </w:rPr>
        <w:t xml:space="preserve">2.3. Пенсия за выслугу лет устанавливается к страховой пенсии по инвалидности при условии, что инвалидность наступила вследствие заболевания в период прохождения муниципальной службы 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E232AF" w:rsidRPr="002A50F7">
        <w:rPr>
          <w:kern w:val="1"/>
          <w:sz w:val="26"/>
          <w:szCs w:val="26"/>
        </w:rPr>
        <w:t xml:space="preserve"> сельском поселении</w:t>
      </w:r>
      <w:r w:rsidRPr="002A50F7">
        <w:rPr>
          <w:sz w:val="26"/>
          <w:szCs w:val="26"/>
          <w:lang w:eastAsia="ru-RU"/>
        </w:rPr>
        <w:t>.</w:t>
      </w:r>
    </w:p>
    <w:p w:rsidR="00FE0802" w:rsidRPr="002A50F7" w:rsidRDefault="00FE0802" w:rsidP="00EF760C">
      <w:pPr>
        <w:suppressAutoHyphens w:val="0"/>
        <w:autoSpaceDE w:val="0"/>
        <w:autoSpaceDN w:val="0"/>
        <w:adjustRightInd w:val="0"/>
        <w:ind w:firstLine="708"/>
        <w:jc w:val="both"/>
        <w:outlineLvl w:val="0"/>
        <w:rPr>
          <w:sz w:val="26"/>
          <w:szCs w:val="26"/>
          <w:lang w:eastAsia="ru-RU"/>
        </w:rPr>
      </w:pPr>
      <w:r w:rsidRPr="002A50F7">
        <w:rPr>
          <w:sz w:val="26"/>
          <w:szCs w:val="26"/>
          <w:lang w:eastAsia="ru-RU"/>
        </w:rPr>
        <w:t xml:space="preserve">2.4. Лицам, замещавшим должности муниципальной службы 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796237" w:rsidRPr="002A50F7">
        <w:rPr>
          <w:kern w:val="1"/>
          <w:sz w:val="26"/>
          <w:szCs w:val="26"/>
        </w:rPr>
        <w:t xml:space="preserve"> сельском поселении</w:t>
      </w:r>
      <w:r w:rsidRPr="002A50F7">
        <w:rPr>
          <w:sz w:val="26"/>
          <w:szCs w:val="26"/>
          <w:lang w:eastAsia="ru-RU"/>
        </w:rPr>
        <w:t>, пенсия за выслугу лет назначается:</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lastRenderedPageBreak/>
        <w:t>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 государственном пенсионном обеспечении в Российской Федерации»;</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суммарной продолжительности замещения должностей муниципальной службы </w:t>
      </w:r>
      <w:r w:rsidR="00796237" w:rsidRPr="002A50F7">
        <w:rPr>
          <w:sz w:val="26"/>
          <w:szCs w:val="26"/>
          <w:lang w:eastAsia="ru-RU"/>
        </w:rPr>
        <w:t xml:space="preserve">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796237" w:rsidRPr="002A50F7">
        <w:rPr>
          <w:kern w:val="1"/>
          <w:sz w:val="26"/>
          <w:szCs w:val="26"/>
        </w:rPr>
        <w:t>сельском поселении</w:t>
      </w:r>
      <w:r w:rsidR="00796237" w:rsidRPr="002A50F7">
        <w:rPr>
          <w:sz w:val="26"/>
          <w:szCs w:val="26"/>
          <w:lang w:eastAsia="ru-RU"/>
        </w:rPr>
        <w:t xml:space="preserve"> </w:t>
      </w:r>
      <w:r w:rsidR="00796237" w:rsidRPr="0004437A">
        <w:rPr>
          <w:sz w:val="26"/>
          <w:szCs w:val="26"/>
          <w:lang w:eastAsia="ru-RU"/>
        </w:rPr>
        <w:t xml:space="preserve">не менее  </w:t>
      </w:r>
      <w:r w:rsidR="0004437A">
        <w:rPr>
          <w:sz w:val="26"/>
          <w:szCs w:val="26"/>
          <w:lang w:eastAsia="ru-RU"/>
        </w:rPr>
        <w:t>15 лет</w:t>
      </w:r>
      <w:r w:rsidRPr="002A50F7">
        <w:rPr>
          <w:sz w:val="26"/>
          <w:szCs w:val="26"/>
          <w:lang w:eastAsia="ru-RU"/>
        </w:rPr>
        <w:t>.</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2.5. В стаж (общую продолжительность) муниципальной службы для назначения пенсии за выслугу лет включаются периоды согласно приложению к настоящему Положению.</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2.6. Пенсия за выслугу лет не назначается лицам, замещавшим должности муниципальной службы в</w:t>
      </w:r>
      <w:r w:rsidR="005B2F3C" w:rsidRPr="005B2F3C">
        <w:rPr>
          <w:kern w:val="1"/>
          <w:sz w:val="26"/>
          <w:szCs w:val="26"/>
        </w:rPr>
        <w:t xml:space="preserve">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796237" w:rsidRPr="002A50F7">
        <w:rPr>
          <w:kern w:val="1"/>
          <w:sz w:val="26"/>
          <w:szCs w:val="26"/>
        </w:rPr>
        <w:t>сельском поселении</w:t>
      </w:r>
      <w:r w:rsidRPr="002A50F7">
        <w:rPr>
          <w:sz w:val="26"/>
          <w:szCs w:val="26"/>
          <w:lang w:eastAsia="ru-RU"/>
        </w:rPr>
        <w:t>:</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2.6.1. трудовой договор (контракт) с которыми прекращен по следующим основаниям:</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утрата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неоднократное неисполнение муниципальным служащим без уважительных причин должностных обязанностей, если он имеет дисциплинарное взыскание;</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совершение виновных действий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принятие муниципальным служащим, замещающим должность муниципальной службы, относящейся к высшей группе должностей,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 </w:t>
      </w:r>
      <w:r w:rsidR="005B2F3C" w:rsidRPr="009135CE">
        <w:rPr>
          <w:kern w:val="1"/>
          <w:sz w:val="26"/>
          <w:szCs w:val="26"/>
        </w:rPr>
        <w:t>Усть – Грязнухинского</w:t>
      </w:r>
      <w:r w:rsidR="005B2F3C">
        <w:rPr>
          <w:kern w:val="1"/>
          <w:sz w:val="26"/>
          <w:szCs w:val="26"/>
        </w:rPr>
        <w:t xml:space="preserve"> </w:t>
      </w:r>
      <w:r w:rsidR="005B2F3C" w:rsidRPr="004C1019">
        <w:rPr>
          <w:sz w:val="26"/>
          <w:szCs w:val="26"/>
        </w:rPr>
        <w:t xml:space="preserve"> </w:t>
      </w:r>
      <w:r w:rsidR="00796237" w:rsidRPr="002A50F7">
        <w:rPr>
          <w:kern w:val="1"/>
          <w:sz w:val="26"/>
          <w:szCs w:val="26"/>
        </w:rPr>
        <w:t xml:space="preserve"> сельского поселения</w:t>
      </w:r>
      <w:r w:rsidRPr="002A50F7">
        <w:rPr>
          <w:sz w:val="26"/>
          <w:szCs w:val="26"/>
          <w:lang w:eastAsia="ru-RU"/>
        </w:rPr>
        <w:t>;</w:t>
      </w:r>
      <w:r w:rsidR="005B2F3C">
        <w:rPr>
          <w:sz w:val="26"/>
          <w:szCs w:val="26"/>
          <w:lang w:eastAsia="ru-RU"/>
        </w:rPr>
        <w:t xml:space="preserve"> </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однократное грубое нарушение муниципальным служащим, замещающим должность муниципальной службы, относящейся к высшей группе должностей, своих должностных обязанностей, повлекшее за собой причинение вреда органу местного самоуправления </w:t>
      </w:r>
      <w:r w:rsidR="005B2F3C" w:rsidRPr="009135CE">
        <w:rPr>
          <w:kern w:val="1"/>
          <w:sz w:val="26"/>
          <w:szCs w:val="26"/>
        </w:rPr>
        <w:t>Усть – Грязнухинского</w:t>
      </w:r>
      <w:r w:rsidR="005B2F3C">
        <w:rPr>
          <w:kern w:val="1"/>
          <w:sz w:val="26"/>
          <w:szCs w:val="26"/>
        </w:rPr>
        <w:t xml:space="preserve"> </w:t>
      </w:r>
      <w:r w:rsidR="005B2F3C" w:rsidRPr="004C1019">
        <w:rPr>
          <w:sz w:val="26"/>
          <w:szCs w:val="26"/>
        </w:rPr>
        <w:t xml:space="preserve"> </w:t>
      </w:r>
      <w:r w:rsidR="00796237" w:rsidRPr="002A50F7">
        <w:rPr>
          <w:kern w:val="1"/>
          <w:sz w:val="26"/>
          <w:szCs w:val="26"/>
        </w:rPr>
        <w:t xml:space="preserve"> сельского поселения</w:t>
      </w:r>
      <w:r w:rsidR="00796237" w:rsidRPr="002A50F7">
        <w:rPr>
          <w:sz w:val="26"/>
          <w:szCs w:val="26"/>
          <w:lang w:eastAsia="ru-RU"/>
        </w:rPr>
        <w:t xml:space="preserve"> </w:t>
      </w:r>
      <w:r w:rsidRPr="002A50F7">
        <w:rPr>
          <w:sz w:val="26"/>
          <w:szCs w:val="26"/>
          <w:lang w:eastAsia="ru-RU"/>
        </w:rPr>
        <w:t>и (или) нарушение законодательства Российской Федерации;</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предоставление муниципальным служащим представителю нанимателя подложных документов или заведомо ложных сведений при заключении трудового договора (контракта);</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2.6.2. имеющим или имевшим судимость за совершение преступлений против государственной власти, интересов муниципальной службы при исполнении должностных (служебных) обязанностей в период прохождения муниципальной службы 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796237" w:rsidRPr="002A50F7">
        <w:rPr>
          <w:kern w:val="1"/>
          <w:sz w:val="26"/>
          <w:szCs w:val="26"/>
        </w:rPr>
        <w:t xml:space="preserve"> сельском поселении</w:t>
      </w:r>
      <w:r w:rsidRPr="002A50F7">
        <w:rPr>
          <w:sz w:val="26"/>
          <w:szCs w:val="26"/>
          <w:lang w:eastAsia="ru-RU"/>
        </w:rPr>
        <w:t>.</w:t>
      </w:r>
    </w:p>
    <w:p w:rsidR="00FE0802" w:rsidRPr="002A50F7" w:rsidRDefault="00FE0802" w:rsidP="00EF760C">
      <w:pPr>
        <w:suppressAutoHyphens w:val="0"/>
        <w:autoSpaceDE w:val="0"/>
        <w:autoSpaceDN w:val="0"/>
        <w:adjustRightInd w:val="0"/>
        <w:ind w:firstLine="708"/>
        <w:jc w:val="both"/>
        <w:rPr>
          <w:sz w:val="26"/>
          <w:szCs w:val="26"/>
        </w:rPr>
      </w:pPr>
    </w:p>
    <w:p w:rsidR="00FE0802" w:rsidRPr="002A50F7" w:rsidRDefault="00FE0802" w:rsidP="00EF760C">
      <w:pPr>
        <w:suppressAutoHyphens w:val="0"/>
        <w:autoSpaceDE w:val="0"/>
        <w:autoSpaceDN w:val="0"/>
        <w:adjustRightInd w:val="0"/>
        <w:jc w:val="center"/>
        <w:outlineLvl w:val="0"/>
        <w:rPr>
          <w:b/>
          <w:bCs/>
          <w:sz w:val="26"/>
          <w:szCs w:val="26"/>
          <w:lang w:eastAsia="ru-RU"/>
        </w:rPr>
      </w:pPr>
      <w:r w:rsidRPr="002A50F7">
        <w:rPr>
          <w:b/>
          <w:bCs/>
          <w:sz w:val="26"/>
          <w:szCs w:val="26"/>
          <w:lang w:eastAsia="ru-RU"/>
        </w:rPr>
        <w:t>3. Порядок назначения пенсии за выслугу лет</w:t>
      </w:r>
    </w:p>
    <w:p w:rsidR="00FE0802" w:rsidRPr="002A50F7" w:rsidRDefault="00FE0802" w:rsidP="00EF760C">
      <w:pPr>
        <w:suppressAutoHyphens w:val="0"/>
        <w:autoSpaceDE w:val="0"/>
        <w:autoSpaceDN w:val="0"/>
        <w:adjustRightInd w:val="0"/>
        <w:jc w:val="both"/>
        <w:rPr>
          <w:sz w:val="26"/>
          <w:szCs w:val="26"/>
          <w:lang w:eastAsia="ru-RU"/>
        </w:rPr>
      </w:pP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3.1. Пенсия за выслугу лет устанавливается на основании заявления лица, </w:t>
      </w:r>
      <w:r w:rsidRPr="002A50F7">
        <w:rPr>
          <w:sz w:val="26"/>
          <w:szCs w:val="26"/>
        </w:rPr>
        <w:t xml:space="preserve">замещавшего должность муниципальной службы 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55155E" w:rsidRPr="002A50F7">
        <w:rPr>
          <w:kern w:val="1"/>
          <w:sz w:val="26"/>
          <w:szCs w:val="26"/>
        </w:rPr>
        <w:t xml:space="preserve"> сельском поселении</w:t>
      </w:r>
      <w:r w:rsidRPr="002A50F7">
        <w:rPr>
          <w:sz w:val="26"/>
          <w:szCs w:val="26"/>
          <w:lang w:eastAsia="ru-RU"/>
        </w:rPr>
        <w:t>,</w:t>
      </w:r>
      <w:r w:rsidR="005B2F3C">
        <w:rPr>
          <w:sz w:val="26"/>
          <w:szCs w:val="26"/>
          <w:lang w:eastAsia="ru-RU"/>
        </w:rPr>
        <w:t xml:space="preserve"> </w:t>
      </w:r>
      <w:r w:rsidRPr="002A50F7">
        <w:rPr>
          <w:sz w:val="26"/>
          <w:szCs w:val="26"/>
          <w:lang w:eastAsia="ru-RU"/>
        </w:rPr>
        <w:t>о назначении пенсии за выслугу лет (далее – заявление).</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3.2. 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5606B9" w:rsidRPr="00E64F3A">
        <w:rPr>
          <w:sz w:val="26"/>
          <w:szCs w:val="26"/>
          <w:lang w:eastAsia="ru-RU"/>
        </w:rPr>
        <w:t xml:space="preserve">Федеральным законом от 12.12.2023 N 565-ФЗ «О занятости населения в Российской </w:t>
      </w:r>
      <w:r w:rsidR="005606B9" w:rsidRPr="00E64F3A">
        <w:rPr>
          <w:sz w:val="26"/>
          <w:szCs w:val="26"/>
          <w:lang w:eastAsia="ru-RU"/>
        </w:rPr>
        <w:lastRenderedPageBreak/>
        <w:t>Федерации</w:t>
      </w:r>
      <w:r w:rsidRPr="002A50F7">
        <w:rPr>
          <w:sz w:val="26"/>
          <w:szCs w:val="26"/>
          <w:lang w:eastAsia="ru-RU"/>
        </w:rPr>
        <w:t xml:space="preserve">», а лицам, замещавшим должности муниципальной службы, также не ранее дня, следующего за днем увольнения с муниципальной службы 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55155E" w:rsidRPr="002A50F7">
        <w:rPr>
          <w:kern w:val="1"/>
          <w:sz w:val="26"/>
          <w:szCs w:val="26"/>
        </w:rPr>
        <w:t xml:space="preserve"> сельском поселении</w:t>
      </w:r>
      <w:r w:rsidRPr="002A50F7">
        <w:rPr>
          <w:sz w:val="26"/>
          <w:szCs w:val="26"/>
          <w:lang w:eastAsia="ru-RU"/>
        </w:rPr>
        <w:t>, на срок, на который установлена страховая пенсия по старости (инвалидности).</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3.3. Заявление подается </w:t>
      </w:r>
      <w:r w:rsidR="0055155E" w:rsidRPr="002A50F7">
        <w:rPr>
          <w:sz w:val="26"/>
          <w:szCs w:val="26"/>
          <w:lang w:eastAsia="ru-RU"/>
        </w:rPr>
        <w:t xml:space="preserve">в администрацию </w:t>
      </w:r>
      <w:r w:rsidR="005B2F3C" w:rsidRPr="009135CE">
        <w:rPr>
          <w:kern w:val="1"/>
          <w:sz w:val="26"/>
          <w:szCs w:val="26"/>
        </w:rPr>
        <w:t>Усть – Грязнухинского</w:t>
      </w:r>
      <w:r w:rsidR="005B2F3C">
        <w:rPr>
          <w:kern w:val="1"/>
          <w:sz w:val="26"/>
          <w:szCs w:val="26"/>
        </w:rPr>
        <w:t xml:space="preserve"> </w:t>
      </w:r>
      <w:r w:rsidR="005B2F3C" w:rsidRPr="004C1019">
        <w:rPr>
          <w:sz w:val="26"/>
          <w:szCs w:val="26"/>
        </w:rPr>
        <w:t xml:space="preserve"> </w:t>
      </w:r>
      <w:r w:rsidR="0055155E" w:rsidRPr="002A50F7">
        <w:rPr>
          <w:kern w:val="1"/>
          <w:sz w:val="26"/>
          <w:szCs w:val="26"/>
        </w:rPr>
        <w:t xml:space="preserve"> сельского поселения</w:t>
      </w:r>
      <w:r w:rsidRPr="002A50F7">
        <w:rPr>
          <w:sz w:val="26"/>
          <w:szCs w:val="26"/>
          <w:lang w:eastAsia="ru-RU"/>
        </w:rPr>
        <w:t>.</w:t>
      </w:r>
    </w:p>
    <w:p w:rsidR="00FE0802" w:rsidRPr="002A50F7" w:rsidRDefault="00FE0802" w:rsidP="00EF760C">
      <w:pPr>
        <w:suppressAutoHyphens w:val="0"/>
        <w:autoSpaceDE w:val="0"/>
        <w:autoSpaceDN w:val="0"/>
        <w:adjustRightInd w:val="0"/>
        <w:ind w:firstLine="708"/>
        <w:jc w:val="both"/>
        <w:rPr>
          <w:sz w:val="26"/>
          <w:szCs w:val="26"/>
        </w:rPr>
      </w:pPr>
      <w:r w:rsidRPr="002A50F7">
        <w:rPr>
          <w:sz w:val="26"/>
          <w:szCs w:val="26"/>
          <w:lang w:eastAsia="ru-RU"/>
        </w:rPr>
        <w:t xml:space="preserve">Порядок подачи, рассмотрения заявления и подготовки документов, необходимых для назначения пенсии за выслугу лет, определяется </w:t>
      </w:r>
      <w:r w:rsidR="0055155E" w:rsidRPr="002A50F7">
        <w:rPr>
          <w:sz w:val="26"/>
          <w:szCs w:val="26"/>
          <w:lang w:eastAsia="ru-RU"/>
        </w:rPr>
        <w:t xml:space="preserve">администрацией </w:t>
      </w:r>
      <w:r w:rsidR="005B2F3C" w:rsidRPr="009135CE">
        <w:rPr>
          <w:kern w:val="1"/>
          <w:sz w:val="26"/>
          <w:szCs w:val="26"/>
        </w:rPr>
        <w:t>Усть – Грязнухинского</w:t>
      </w:r>
      <w:r w:rsidR="005B2F3C">
        <w:rPr>
          <w:kern w:val="1"/>
          <w:sz w:val="26"/>
          <w:szCs w:val="26"/>
        </w:rPr>
        <w:t xml:space="preserve"> </w:t>
      </w:r>
      <w:r w:rsidR="005B2F3C" w:rsidRPr="004C1019">
        <w:rPr>
          <w:sz w:val="26"/>
          <w:szCs w:val="26"/>
        </w:rPr>
        <w:t xml:space="preserve"> </w:t>
      </w:r>
      <w:r w:rsidR="0055155E" w:rsidRPr="002A50F7">
        <w:rPr>
          <w:kern w:val="1"/>
          <w:sz w:val="26"/>
          <w:szCs w:val="26"/>
        </w:rPr>
        <w:t xml:space="preserve"> сельского поселения</w:t>
      </w:r>
      <w:r w:rsidRPr="002A50F7">
        <w:rPr>
          <w:sz w:val="26"/>
          <w:szCs w:val="26"/>
        </w:rPr>
        <w:t>.</w:t>
      </w:r>
      <w:r w:rsidR="005B2F3C">
        <w:rPr>
          <w:sz w:val="26"/>
          <w:szCs w:val="26"/>
        </w:rPr>
        <w:t xml:space="preserve"> </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Формирование личного дела на основании документов, представленных для назначения пенсии за выслугу лет, и его хранение осуществляется </w:t>
      </w:r>
      <w:r w:rsidR="0055155E" w:rsidRPr="002A50F7">
        <w:rPr>
          <w:sz w:val="26"/>
          <w:szCs w:val="26"/>
          <w:lang w:eastAsia="ru-RU"/>
        </w:rPr>
        <w:t xml:space="preserve">ответственным должностным лицом администрации </w:t>
      </w:r>
      <w:r w:rsidR="005B2F3C" w:rsidRPr="009135CE">
        <w:rPr>
          <w:kern w:val="1"/>
          <w:sz w:val="26"/>
          <w:szCs w:val="26"/>
        </w:rPr>
        <w:t>Усть – Грязнухинского</w:t>
      </w:r>
      <w:r w:rsidR="005B2F3C">
        <w:rPr>
          <w:kern w:val="1"/>
          <w:sz w:val="26"/>
          <w:szCs w:val="26"/>
        </w:rPr>
        <w:t xml:space="preserve"> </w:t>
      </w:r>
      <w:r w:rsidR="005B2F3C" w:rsidRPr="004C1019">
        <w:rPr>
          <w:sz w:val="26"/>
          <w:szCs w:val="26"/>
        </w:rPr>
        <w:t xml:space="preserve"> </w:t>
      </w:r>
      <w:r w:rsidR="0055155E" w:rsidRPr="002A50F7">
        <w:rPr>
          <w:sz w:val="26"/>
          <w:szCs w:val="26"/>
          <w:lang w:eastAsia="ru-RU"/>
        </w:rPr>
        <w:t xml:space="preserve"> сельского поселения</w:t>
      </w:r>
      <w:r w:rsidRPr="002A50F7">
        <w:rPr>
          <w:sz w:val="26"/>
          <w:szCs w:val="26"/>
          <w:lang w:eastAsia="ru-RU"/>
        </w:rPr>
        <w:t>.</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rPr>
        <w:t xml:space="preserve">3.4. Решение о назначении (отказе в назначении) пенсии за выслугу лет лицу, замещавшему должность муниципальной службы 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55155E" w:rsidRPr="002A50F7">
        <w:rPr>
          <w:sz w:val="26"/>
          <w:szCs w:val="26"/>
          <w:lang w:eastAsia="ru-RU"/>
        </w:rPr>
        <w:t xml:space="preserve"> сельском поселении</w:t>
      </w:r>
      <w:r w:rsidRPr="002A50F7">
        <w:rPr>
          <w:sz w:val="26"/>
          <w:szCs w:val="26"/>
          <w:lang w:eastAsia="ru-RU"/>
        </w:rPr>
        <w:t xml:space="preserve">, принимается главой </w:t>
      </w:r>
      <w:r w:rsidR="005B2F3C" w:rsidRPr="009135CE">
        <w:rPr>
          <w:kern w:val="1"/>
          <w:sz w:val="26"/>
          <w:szCs w:val="26"/>
        </w:rPr>
        <w:t>Усть – Грязнухинского</w:t>
      </w:r>
      <w:r w:rsidR="005B2F3C">
        <w:rPr>
          <w:kern w:val="1"/>
          <w:sz w:val="26"/>
          <w:szCs w:val="26"/>
        </w:rPr>
        <w:t xml:space="preserve"> </w:t>
      </w:r>
      <w:r w:rsidR="005B2F3C" w:rsidRPr="004C1019">
        <w:rPr>
          <w:sz w:val="26"/>
          <w:szCs w:val="26"/>
        </w:rPr>
        <w:t xml:space="preserve"> </w:t>
      </w:r>
      <w:r w:rsidR="0055155E" w:rsidRPr="002A50F7">
        <w:rPr>
          <w:sz w:val="26"/>
          <w:szCs w:val="26"/>
          <w:lang w:eastAsia="ru-RU"/>
        </w:rPr>
        <w:t xml:space="preserve"> сельского поселения и оформляется распоряжением главы </w:t>
      </w:r>
      <w:r w:rsidR="005B2F3C" w:rsidRPr="009135CE">
        <w:rPr>
          <w:kern w:val="1"/>
          <w:sz w:val="26"/>
          <w:szCs w:val="26"/>
        </w:rPr>
        <w:t>Усть – Грязнухинского</w:t>
      </w:r>
      <w:r w:rsidR="005B2F3C">
        <w:rPr>
          <w:kern w:val="1"/>
          <w:sz w:val="26"/>
          <w:szCs w:val="26"/>
        </w:rPr>
        <w:t xml:space="preserve"> </w:t>
      </w:r>
      <w:r w:rsidR="005B2F3C" w:rsidRPr="004C1019">
        <w:rPr>
          <w:sz w:val="26"/>
          <w:szCs w:val="26"/>
        </w:rPr>
        <w:t xml:space="preserve"> </w:t>
      </w:r>
      <w:r w:rsidR="0055155E" w:rsidRPr="002A50F7">
        <w:rPr>
          <w:sz w:val="26"/>
          <w:szCs w:val="26"/>
          <w:lang w:eastAsia="ru-RU"/>
        </w:rPr>
        <w:t xml:space="preserve"> сельского поселения</w:t>
      </w:r>
      <w:r w:rsidRPr="002A50F7">
        <w:rPr>
          <w:sz w:val="26"/>
          <w:szCs w:val="26"/>
          <w:lang w:eastAsia="ru-RU"/>
        </w:rPr>
        <w:t>.</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3.5. Лицо, </w:t>
      </w:r>
      <w:r w:rsidRPr="002A50F7">
        <w:rPr>
          <w:sz w:val="26"/>
          <w:szCs w:val="26"/>
        </w:rPr>
        <w:t xml:space="preserve">замещавшее должность муниципальной службы 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55155E" w:rsidRPr="002A50F7">
        <w:rPr>
          <w:sz w:val="26"/>
          <w:szCs w:val="26"/>
          <w:lang w:eastAsia="ru-RU"/>
        </w:rPr>
        <w:t xml:space="preserve"> сельском поселении</w:t>
      </w:r>
      <w:r w:rsidRPr="002A50F7">
        <w:rPr>
          <w:sz w:val="26"/>
          <w:szCs w:val="26"/>
          <w:lang w:eastAsia="ru-RU"/>
        </w:rPr>
        <w:t xml:space="preserve"> и подавшее заявление, уведомляется о принятом решении в течение </w:t>
      </w:r>
      <w:r w:rsidR="0055155E" w:rsidRPr="002A50F7">
        <w:rPr>
          <w:sz w:val="26"/>
          <w:szCs w:val="26"/>
          <w:lang w:eastAsia="ru-RU"/>
        </w:rPr>
        <w:t xml:space="preserve">трехдневного срока </w:t>
      </w:r>
      <w:r w:rsidRPr="002A50F7">
        <w:rPr>
          <w:sz w:val="26"/>
          <w:szCs w:val="26"/>
          <w:lang w:eastAsia="ru-RU"/>
        </w:rPr>
        <w:t xml:space="preserve">со дня вступления в силу соответствующего распоряжения главы </w:t>
      </w:r>
      <w:r w:rsidR="005B2F3C" w:rsidRPr="009135CE">
        <w:rPr>
          <w:kern w:val="1"/>
          <w:sz w:val="26"/>
          <w:szCs w:val="26"/>
        </w:rPr>
        <w:t>Усть – Грязнухинского</w:t>
      </w:r>
      <w:r w:rsidR="005B2F3C">
        <w:rPr>
          <w:kern w:val="1"/>
          <w:sz w:val="26"/>
          <w:szCs w:val="26"/>
        </w:rPr>
        <w:t xml:space="preserve"> </w:t>
      </w:r>
      <w:r w:rsidR="005B2F3C" w:rsidRPr="004C1019">
        <w:rPr>
          <w:sz w:val="26"/>
          <w:szCs w:val="26"/>
        </w:rPr>
        <w:t xml:space="preserve"> </w:t>
      </w:r>
      <w:r w:rsidR="0055155E" w:rsidRPr="002A50F7">
        <w:rPr>
          <w:sz w:val="26"/>
          <w:szCs w:val="26"/>
          <w:lang w:eastAsia="ru-RU"/>
        </w:rPr>
        <w:t xml:space="preserve"> сельского поселения</w:t>
      </w:r>
      <w:r w:rsidRPr="002A50F7">
        <w:rPr>
          <w:sz w:val="26"/>
          <w:szCs w:val="26"/>
          <w:lang w:eastAsia="ru-RU"/>
        </w:rPr>
        <w:t>.</w:t>
      </w:r>
    </w:p>
    <w:p w:rsidR="00FE0802" w:rsidRPr="002A50F7" w:rsidRDefault="00FE0802" w:rsidP="00EF760C">
      <w:pPr>
        <w:suppressAutoHyphens w:val="0"/>
        <w:autoSpaceDE w:val="0"/>
        <w:autoSpaceDN w:val="0"/>
        <w:adjustRightInd w:val="0"/>
        <w:ind w:firstLine="708"/>
        <w:jc w:val="both"/>
        <w:rPr>
          <w:sz w:val="26"/>
          <w:szCs w:val="26"/>
        </w:rPr>
      </w:pPr>
      <w:r w:rsidRPr="002A50F7">
        <w:rPr>
          <w:sz w:val="26"/>
          <w:szCs w:val="26"/>
        </w:rPr>
        <w:t>3.6. Решение об отказе в назначении пенсии за выслугу лет может быть обжаловано в суд.</w:t>
      </w:r>
    </w:p>
    <w:p w:rsidR="00FE0802" w:rsidRPr="002A50F7" w:rsidRDefault="00FE0802" w:rsidP="00EF760C">
      <w:pPr>
        <w:suppressAutoHyphens w:val="0"/>
        <w:autoSpaceDE w:val="0"/>
        <w:autoSpaceDN w:val="0"/>
        <w:adjustRightInd w:val="0"/>
        <w:jc w:val="center"/>
        <w:rPr>
          <w:b/>
          <w:bCs/>
          <w:sz w:val="26"/>
          <w:szCs w:val="26"/>
        </w:rPr>
      </w:pPr>
    </w:p>
    <w:p w:rsidR="00FE0802" w:rsidRPr="002A50F7" w:rsidRDefault="00FE0802" w:rsidP="00EF760C">
      <w:pPr>
        <w:suppressAutoHyphens w:val="0"/>
        <w:autoSpaceDE w:val="0"/>
        <w:autoSpaceDN w:val="0"/>
        <w:adjustRightInd w:val="0"/>
        <w:jc w:val="center"/>
        <w:rPr>
          <w:b/>
          <w:bCs/>
          <w:sz w:val="26"/>
          <w:szCs w:val="26"/>
        </w:rPr>
      </w:pPr>
      <w:r w:rsidRPr="002A50F7">
        <w:rPr>
          <w:b/>
          <w:bCs/>
          <w:sz w:val="26"/>
          <w:szCs w:val="26"/>
        </w:rPr>
        <w:t>4. Порядок расчета пенсии за выслугу лет</w:t>
      </w:r>
    </w:p>
    <w:p w:rsidR="00FE0802" w:rsidRPr="002A50F7" w:rsidRDefault="00FE0802" w:rsidP="00EF760C">
      <w:pPr>
        <w:suppressAutoHyphens w:val="0"/>
        <w:autoSpaceDE w:val="0"/>
        <w:autoSpaceDN w:val="0"/>
        <w:adjustRightInd w:val="0"/>
        <w:jc w:val="both"/>
        <w:rPr>
          <w:sz w:val="26"/>
          <w:szCs w:val="26"/>
        </w:rPr>
      </w:pPr>
    </w:p>
    <w:p w:rsidR="00FE0802" w:rsidRPr="002A50F7" w:rsidRDefault="00FE0802" w:rsidP="00EF760C">
      <w:pPr>
        <w:suppressAutoHyphens w:val="0"/>
        <w:autoSpaceDE w:val="0"/>
        <w:autoSpaceDN w:val="0"/>
        <w:adjustRightInd w:val="0"/>
        <w:jc w:val="both"/>
        <w:rPr>
          <w:sz w:val="26"/>
          <w:szCs w:val="26"/>
        </w:rPr>
      </w:pPr>
      <w:r w:rsidRPr="002A50F7">
        <w:rPr>
          <w:sz w:val="26"/>
          <w:szCs w:val="26"/>
        </w:rPr>
        <w:tab/>
        <w:t xml:space="preserve">4.1. Лицам, замещавшим должности муниципальной службы в </w:t>
      </w:r>
      <w:r w:rsidR="005B2F3C" w:rsidRPr="009135CE">
        <w:rPr>
          <w:kern w:val="1"/>
          <w:sz w:val="26"/>
          <w:szCs w:val="26"/>
        </w:rPr>
        <w:t>Усть –</w:t>
      </w:r>
      <w:r w:rsidR="005B2F3C">
        <w:rPr>
          <w:kern w:val="1"/>
          <w:sz w:val="26"/>
          <w:szCs w:val="26"/>
        </w:rPr>
        <w:t xml:space="preserve"> Грязнухинском</w:t>
      </w:r>
      <w:r w:rsidR="0055155E" w:rsidRPr="002A50F7">
        <w:rPr>
          <w:sz w:val="26"/>
          <w:szCs w:val="26"/>
          <w:lang w:eastAsia="ru-RU"/>
        </w:rPr>
        <w:t xml:space="preserve"> сельском поселении</w:t>
      </w:r>
      <w:r w:rsidRPr="002A50F7">
        <w:rPr>
          <w:sz w:val="26"/>
          <w:szCs w:val="26"/>
        </w:rPr>
        <w:t xml:space="preserve">, пенсия за выслугу лет устанавливается в </w:t>
      </w:r>
      <w:r w:rsidRPr="00627AF0">
        <w:rPr>
          <w:sz w:val="26"/>
          <w:szCs w:val="26"/>
        </w:rPr>
        <w:t xml:space="preserve">размере </w:t>
      </w:r>
      <w:r w:rsidR="0055155E" w:rsidRPr="00627AF0">
        <w:rPr>
          <w:sz w:val="26"/>
          <w:szCs w:val="26"/>
        </w:rPr>
        <w:t>30</w:t>
      </w:r>
      <w:r w:rsidRPr="00627AF0">
        <w:rPr>
          <w:sz w:val="26"/>
          <w:szCs w:val="26"/>
        </w:rPr>
        <w:t xml:space="preserve"> процентов среднемесячного денежного содержания муниципального служащего в</w:t>
      </w:r>
      <w:r w:rsidR="0055155E" w:rsidRPr="002A50F7">
        <w:rPr>
          <w:sz w:val="26"/>
          <w:szCs w:val="26"/>
        </w:rPr>
        <w:t xml:space="preserve">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55155E" w:rsidRPr="002A50F7">
        <w:rPr>
          <w:sz w:val="26"/>
          <w:szCs w:val="26"/>
          <w:lang w:eastAsia="ru-RU"/>
        </w:rPr>
        <w:t>сельском поселении</w:t>
      </w:r>
      <w:r w:rsidRPr="002A50F7">
        <w:rPr>
          <w:sz w:val="26"/>
          <w:szCs w:val="26"/>
        </w:rPr>
        <w:t>.</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За каждый полный год стажа муниципальной службы, сверх минимально необходимого для назначения пенсии за выслугу лет в соответствующем году, размер пенсии за выслугу лет увеличивается </w:t>
      </w:r>
      <w:r w:rsidRPr="00627AF0">
        <w:rPr>
          <w:sz w:val="26"/>
          <w:szCs w:val="26"/>
          <w:lang w:eastAsia="ru-RU"/>
        </w:rPr>
        <w:t xml:space="preserve">на </w:t>
      </w:r>
      <w:r w:rsidR="0055155E" w:rsidRPr="00627AF0">
        <w:rPr>
          <w:sz w:val="26"/>
          <w:szCs w:val="26"/>
          <w:lang w:eastAsia="ru-RU"/>
        </w:rPr>
        <w:t>3</w:t>
      </w:r>
      <w:r w:rsidRPr="00627AF0">
        <w:rPr>
          <w:sz w:val="26"/>
          <w:szCs w:val="26"/>
          <w:lang w:eastAsia="ru-RU"/>
        </w:rPr>
        <w:t xml:space="preserve"> процента</w:t>
      </w:r>
      <w:r w:rsidRPr="002A50F7">
        <w:rPr>
          <w:sz w:val="26"/>
          <w:szCs w:val="26"/>
          <w:lang w:eastAsia="ru-RU"/>
        </w:rPr>
        <w:t xml:space="preserve"> ежемесячного денежного содержания  муниципального служащего 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2A50F7" w:rsidRPr="002A50F7">
        <w:rPr>
          <w:sz w:val="26"/>
          <w:szCs w:val="26"/>
          <w:lang w:eastAsia="ru-RU"/>
        </w:rPr>
        <w:t xml:space="preserve"> сельском поселении</w:t>
      </w:r>
      <w:r w:rsidRPr="002A50F7">
        <w:rPr>
          <w:sz w:val="26"/>
          <w:szCs w:val="26"/>
          <w:lang w:eastAsia="ru-RU"/>
        </w:rPr>
        <w:t>.</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 xml:space="preserve">При этом пенсия за выслугу лет не может превышать </w:t>
      </w:r>
      <w:r w:rsidR="002A50F7" w:rsidRPr="00627AF0">
        <w:rPr>
          <w:sz w:val="26"/>
          <w:szCs w:val="26"/>
          <w:lang w:eastAsia="ru-RU"/>
        </w:rPr>
        <w:t>60</w:t>
      </w:r>
      <w:r w:rsidRPr="00627AF0">
        <w:rPr>
          <w:sz w:val="26"/>
          <w:szCs w:val="26"/>
          <w:lang w:eastAsia="ru-RU"/>
        </w:rPr>
        <w:t xml:space="preserve"> процентов</w:t>
      </w:r>
      <w:r w:rsidRPr="002A50F7">
        <w:rPr>
          <w:sz w:val="26"/>
          <w:szCs w:val="26"/>
          <w:lang w:eastAsia="ru-RU"/>
        </w:rPr>
        <w:t xml:space="preserve"> среднемесячного денежного содержания муниципального служащего 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2A50F7" w:rsidRPr="002A50F7">
        <w:rPr>
          <w:sz w:val="26"/>
          <w:szCs w:val="26"/>
          <w:lang w:eastAsia="ru-RU"/>
        </w:rPr>
        <w:t xml:space="preserve"> сельском поселении</w:t>
      </w:r>
      <w:r w:rsidRPr="002A50F7">
        <w:rPr>
          <w:sz w:val="26"/>
          <w:szCs w:val="26"/>
          <w:lang w:eastAsia="ru-RU"/>
        </w:rPr>
        <w:t xml:space="preserve"> и составлять более </w:t>
      </w:r>
      <w:r w:rsidR="002A50F7" w:rsidRPr="002A50F7">
        <w:rPr>
          <w:sz w:val="26"/>
          <w:szCs w:val="26"/>
          <w:lang w:eastAsia="ru-RU"/>
        </w:rPr>
        <w:t>2,6</w:t>
      </w:r>
      <w:r w:rsidRPr="002A50F7">
        <w:rPr>
          <w:sz w:val="26"/>
          <w:szCs w:val="26"/>
          <w:lang w:eastAsia="ru-RU"/>
        </w:rPr>
        <w:t xml:space="preserve"> должностного оклада.</w:t>
      </w:r>
    </w:p>
    <w:p w:rsidR="00FE0802" w:rsidRPr="002A50F7" w:rsidRDefault="00FE0802" w:rsidP="00EF760C">
      <w:pPr>
        <w:suppressAutoHyphens w:val="0"/>
        <w:autoSpaceDE w:val="0"/>
        <w:autoSpaceDN w:val="0"/>
        <w:adjustRightInd w:val="0"/>
        <w:ind w:firstLine="708"/>
        <w:jc w:val="both"/>
        <w:rPr>
          <w:sz w:val="26"/>
          <w:szCs w:val="26"/>
        </w:rPr>
      </w:pPr>
      <w:r w:rsidRPr="002A50F7">
        <w:rPr>
          <w:sz w:val="26"/>
          <w:szCs w:val="26"/>
        </w:rPr>
        <w:t>4.2.</w:t>
      </w:r>
      <w:r w:rsidRPr="002A50F7">
        <w:rPr>
          <w:sz w:val="26"/>
          <w:szCs w:val="26"/>
          <w:lang w:eastAsia="ru-RU"/>
        </w:rPr>
        <w:t xml:space="preserve"> Лицам, замещавшим </w:t>
      </w:r>
      <w:r w:rsidRPr="002A50F7">
        <w:rPr>
          <w:sz w:val="26"/>
          <w:szCs w:val="26"/>
        </w:rPr>
        <w:t xml:space="preserve">должности муниципальной службы в </w:t>
      </w:r>
      <w:r w:rsidR="005B2F3C" w:rsidRPr="009135CE">
        <w:rPr>
          <w:kern w:val="1"/>
          <w:sz w:val="26"/>
          <w:szCs w:val="26"/>
        </w:rPr>
        <w:t>Усть –</w:t>
      </w:r>
      <w:r w:rsidR="005B2F3C">
        <w:rPr>
          <w:kern w:val="1"/>
          <w:sz w:val="26"/>
          <w:szCs w:val="26"/>
        </w:rPr>
        <w:t xml:space="preserve"> Грязнухинском </w:t>
      </w:r>
      <w:r w:rsidR="005B2F3C" w:rsidRPr="004C1019">
        <w:rPr>
          <w:sz w:val="26"/>
          <w:szCs w:val="26"/>
        </w:rPr>
        <w:t xml:space="preserve"> </w:t>
      </w:r>
      <w:r w:rsidR="002A50F7" w:rsidRPr="002A50F7">
        <w:rPr>
          <w:sz w:val="26"/>
          <w:szCs w:val="26"/>
          <w:lang w:eastAsia="ru-RU"/>
        </w:rPr>
        <w:t xml:space="preserve"> сельском поселении</w:t>
      </w:r>
      <w:r w:rsidRPr="002A50F7">
        <w:rPr>
          <w:sz w:val="26"/>
          <w:szCs w:val="26"/>
        </w:rPr>
        <w:t>, для определения размера пенсии за выслугу лет в состав денежного содержания включается должностной оклад и следующие выплаты:</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4.2.1. ежемесячная надбавка за выслугу лет в зависимости от стажа муниципальной службы;</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4.2.2. ежемесячная надбавка за особые условия муниципальной службы;</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4.2.3. ежемесячная надбавка за работу со сведениями, составляющими государственную тайну;</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4.2.4. ежемесячная надбавка к должностному окладу за классный чин;</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4.2.5. ежемесячная надбавка за исполнение обязанностей инспектора контрольно-счетного органа муниципального образования;</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4.2.6. денежное поощрение:</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по итогам службы за год в зависимости от личного вклада муниципального служащего в общие результаты работы;</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lastRenderedPageBreak/>
        <w:t>ежемесячное денежное поощрение;</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материальная помощь.</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4.3. При определении среднемесячного денежного содержания учитываются все фактически начисленные в календарном периоде, определенном для расчета пенсии за выслугу лет, выплаты.</w:t>
      </w:r>
    </w:p>
    <w:p w:rsidR="00FE0802" w:rsidRPr="002A50F7" w:rsidRDefault="00FE0802" w:rsidP="00EF760C">
      <w:pPr>
        <w:suppressAutoHyphens w:val="0"/>
        <w:autoSpaceDE w:val="0"/>
        <w:autoSpaceDN w:val="0"/>
        <w:adjustRightInd w:val="0"/>
        <w:ind w:firstLine="540"/>
        <w:jc w:val="both"/>
        <w:rPr>
          <w:sz w:val="26"/>
          <w:szCs w:val="26"/>
          <w:lang w:eastAsia="ru-RU"/>
        </w:rPr>
      </w:pPr>
      <w:r w:rsidRPr="002A50F7">
        <w:rPr>
          <w:sz w:val="26"/>
          <w:szCs w:val="26"/>
          <w:lang w:eastAsia="ru-RU"/>
        </w:rPr>
        <w:tab/>
        <w:t xml:space="preserve">4.4. Размер пенсии за выслугу лет лиц, замещавших </w:t>
      </w:r>
      <w:r w:rsidRPr="002A50F7">
        <w:rPr>
          <w:sz w:val="26"/>
          <w:szCs w:val="26"/>
        </w:rPr>
        <w:t xml:space="preserve">должности муниципальной службы в </w:t>
      </w:r>
      <w:r w:rsidR="00124ADE" w:rsidRPr="009135CE">
        <w:rPr>
          <w:kern w:val="1"/>
          <w:sz w:val="26"/>
          <w:szCs w:val="26"/>
        </w:rPr>
        <w:t>Усть –</w:t>
      </w:r>
      <w:r w:rsidR="00124ADE">
        <w:rPr>
          <w:kern w:val="1"/>
          <w:sz w:val="26"/>
          <w:szCs w:val="26"/>
        </w:rPr>
        <w:t xml:space="preserve"> Грязнухинском </w:t>
      </w:r>
      <w:r w:rsidR="00124ADE" w:rsidRPr="004C1019">
        <w:rPr>
          <w:sz w:val="26"/>
          <w:szCs w:val="26"/>
        </w:rPr>
        <w:t xml:space="preserve"> </w:t>
      </w:r>
      <w:r w:rsidR="002A50F7" w:rsidRPr="002A50F7">
        <w:rPr>
          <w:sz w:val="26"/>
          <w:szCs w:val="26"/>
          <w:lang w:eastAsia="ru-RU"/>
        </w:rPr>
        <w:t xml:space="preserve"> сельском поселении</w:t>
      </w:r>
      <w:r w:rsidRPr="002A50F7">
        <w:rPr>
          <w:sz w:val="26"/>
          <w:szCs w:val="26"/>
        </w:rPr>
        <w:t xml:space="preserve">, </w:t>
      </w:r>
      <w:r w:rsidRPr="002A50F7">
        <w:rPr>
          <w:sz w:val="26"/>
          <w:szCs w:val="26"/>
          <w:lang w:eastAsia="ru-RU"/>
        </w:rPr>
        <w:t>исчисляется исходя из их среднемесячного денежного содержания за последние 12 полных календарных месяцев муниципальной службы непосредственно перед увольнением.</w:t>
      </w:r>
    </w:p>
    <w:p w:rsidR="00FE0802" w:rsidRPr="002A50F7" w:rsidRDefault="00FE0802" w:rsidP="00EF760C">
      <w:pPr>
        <w:suppressAutoHyphens w:val="0"/>
        <w:autoSpaceDE w:val="0"/>
        <w:autoSpaceDN w:val="0"/>
        <w:adjustRightInd w:val="0"/>
        <w:ind w:firstLine="540"/>
        <w:jc w:val="both"/>
        <w:rPr>
          <w:sz w:val="26"/>
          <w:szCs w:val="26"/>
          <w:lang w:eastAsia="ru-RU"/>
        </w:rPr>
      </w:pPr>
      <w:r w:rsidRPr="002A50F7">
        <w:rPr>
          <w:sz w:val="26"/>
          <w:szCs w:val="26"/>
          <w:lang w:eastAsia="ru-RU"/>
        </w:rPr>
        <w:tab/>
        <w:t xml:space="preserve">4.5. Для исчисления размера пенсии за выслугу лет лицам, замещавшим </w:t>
      </w:r>
      <w:r w:rsidRPr="002A50F7">
        <w:rPr>
          <w:sz w:val="26"/>
          <w:szCs w:val="26"/>
        </w:rPr>
        <w:t xml:space="preserve">должности муниципальной службы в </w:t>
      </w:r>
      <w:r w:rsidR="00124ADE" w:rsidRPr="009135CE">
        <w:rPr>
          <w:kern w:val="1"/>
          <w:sz w:val="26"/>
          <w:szCs w:val="26"/>
        </w:rPr>
        <w:t>Усть –</w:t>
      </w:r>
      <w:r w:rsidR="00124ADE">
        <w:rPr>
          <w:kern w:val="1"/>
          <w:sz w:val="26"/>
          <w:szCs w:val="26"/>
        </w:rPr>
        <w:t xml:space="preserve"> Грязнухинском </w:t>
      </w:r>
      <w:r w:rsidR="00124ADE" w:rsidRPr="004C1019">
        <w:rPr>
          <w:sz w:val="26"/>
          <w:szCs w:val="26"/>
        </w:rPr>
        <w:t xml:space="preserve"> </w:t>
      </w:r>
      <w:r w:rsidR="002A50F7" w:rsidRPr="002A50F7">
        <w:rPr>
          <w:sz w:val="26"/>
          <w:szCs w:val="26"/>
          <w:lang w:eastAsia="ru-RU"/>
        </w:rPr>
        <w:t xml:space="preserve"> сельском поселении</w:t>
      </w:r>
      <w:r w:rsidRPr="002A50F7">
        <w:rPr>
          <w:sz w:val="26"/>
          <w:szCs w:val="26"/>
        </w:rPr>
        <w:t xml:space="preserve">, </w:t>
      </w:r>
      <w:r w:rsidRPr="002A50F7">
        <w:rPr>
          <w:sz w:val="26"/>
          <w:szCs w:val="26"/>
          <w:lang w:eastAsia="ru-RU"/>
        </w:rPr>
        <w:t>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rsidR="00FE0802" w:rsidRPr="002A50F7" w:rsidRDefault="00FE0802" w:rsidP="00EF760C">
      <w:pPr>
        <w:suppressAutoHyphens w:val="0"/>
        <w:autoSpaceDE w:val="0"/>
        <w:autoSpaceDN w:val="0"/>
        <w:adjustRightInd w:val="0"/>
        <w:ind w:firstLine="708"/>
        <w:jc w:val="both"/>
        <w:rPr>
          <w:sz w:val="26"/>
          <w:szCs w:val="26"/>
          <w:lang w:eastAsia="ru-RU"/>
        </w:rPr>
      </w:pPr>
      <w:bookmarkStart w:id="1" w:name="Par49"/>
      <w:bookmarkEnd w:id="1"/>
      <w:r w:rsidRPr="002A50F7">
        <w:rPr>
          <w:sz w:val="26"/>
          <w:szCs w:val="26"/>
          <w:lang w:eastAsia="ru-RU"/>
        </w:rPr>
        <w:t xml:space="preserve">При использовании лицом, замещавшим должность муниципальной службы в </w:t>
      </w:r>
      <w:r w:rsidR="00124ADE" w:rsidRPr="009135CE">
        <w:rPr>
          <w:kern w:val="1"/>
          <w:sz w:val="26"/>
          <w:szCs w:val="26"/>
        </w:rPr>
        <w:t>Усть –</w:t>
      </w:r>
      <w:r w:rsidR="00124ADE">
        <w:rPr>
          <w:kern w:val="1"/>
          <w:sz w:val="26"/>
          <w:szCs w:val="26"/>
        </w:rPr>
        <w:t xml:space="preserve"> Грязнухинском </w:t>
      </w:r>
      <w:r w:rsidR="00124ADE" w:rsidRPr="004C1019">
        <w:rPr>
          <w:sz w:val="26"/>
          <w:szCs w:val="26"/>
        </w:rPr>
        <w:t xml:space="preserve"> </w:t>
      </w:r>
      <w:r w:rsidR="002A50F7" w:rsidRPr="002A50F7">
        <w:rPr>
          <w:sz w:val="26"/>
          <w:szCs w:val="26"/>
          <w:lang w:eastAsia="ru-RU"/>
        </w:rPr>
        <w:t xml:space="preserve"> сельском поселении</w:t>
      </w:r>
      <w:r w:rsidRPr="002A50F7">
        <w:rPr>
          <w:sz w:val="26"/>
          <w:szCs w:val="26"/>
          <w:lang w:eastAsia="ru-RU"/>
        </w:rPr>
        <w:t xml:space="preserve">, права, предусмотренного абзацем первым настоящего пункта, размер пенсии за выслугу лет исчисляется ему исходя из его среднемесячного денежного содержания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 указанным лицом перед увольнением, по его выбору. </w:t>
      </w:r>
    </w:p>
    <w:p w:rsidR="00FE0802" w:rsidRPr="002A50F7" w:rsidRDefault="00FE0802" w:rsidP="00EF760C">
      <w:pPr>
        <w:suppressAutoHyphens w:val="0"/>
        <w:autoSpaceDE w:val="0"/>
        <w:autoSpaceDN w:val="0"/>
        <w:adjustRightInd w:val="0"/>
        <w:ind w:firstLine="540"/>
        <w:jc w:val="both"/>
        <w:rPr>
          <w:sz w:val="26"/>
          <w:szCs w:val="26"/>
          <w:lang w:eastAsia="ru-RU"/>
        </w:rPr>
      </w:pPr>
      <w:r w:rsidRPr="002A50F7">
        <w:rPr>
          <w:sz w:val="26"/>
          <w:szCs w:val="26"/>
          <w:lang w:eastAsia="ru-RU"/>
        </w:rPr>
        <w:t>4.6. При замещении в расчетном периоде муниципальным служащим должностей (должности), для которых установлены различные должностные оклады, ограничение размера пенсии за выслугу лет производится исходя из максимального размера должностного оклада, учитываемого в составе среднемесячного денежного содержания для определения размера пенсии за выслугу лет.</w:t>
      </w:r>
    </w:p>
    <w:p w:rsidR="00FE0802" w:rsidRPr="002A50F7" w:rsidRDefault="00FE0802" w:rsidP="00EF760C">
      <w:pPr>
        <w:suppressAutoHyphens w:val="0"/>
        <w:autoSpaceDE w:val="0"/>
        <w:autoSpaceDN w:val="0"/>
        <w:adjustRightInd w:val="0"/>
        <w:ind w:firstLine="540"/>
        <w:jc w:val="both"/>
        <w:rPr>
          <w:sz w:val="26"/>
          <w:szCs w:val="26"/>
          <w:lang w:eastAsia="ru-RU"/>
        </w:rPr>
      </w:pPr>
      <w:r w:rsidRPr="002A50F7">
        <w:rPr>
          <w:sz w:val="26"/>
          <w:szCs w:val="26"/>
          <w:lang w:eastAsia="ru-RU"/>
        </w:rPr>
        <w:tab/>
        <w:t xml:space="preserve">4.7. При индексации должностного оклада и оклада за классный чин лиц, замещавших </w:t>
      </w:r>
      <w:r w:rsidRPr="002A50F7">
        <w:rPr>
          <w:sz w:val="26"/>
          <w:szCs w:val="26"/>
        </w:rPr>
        <w:t xml:space="preserve">должности муниципальной службы в </w:t>
      </w:r>
      <w:r w:rsidR="00124ADE" w:rsidRPr="009135CE">
        <w:rPr>
          <w:kern w:val="1"/>
          <w:sz w:val="26"/>
          <w:szCs w:val="26"/>
        </w:rPr>
        <w:t>Усть –</w:t>
      </w:r>
      <w:r w:rsidR="00124ADE">
        <w:rPr>
          <w:kern w:val="1"/>
          <w:sz w:val="26"/>
          <w:szCs w:val="26"/>
        </w:rPr>
        <w:t xml:space="preserve"> Грязнухинском </w:t>
      </w:r>
      <w:r w:rsidR="00124ADE" w:rsidRPr="004C1019">
        <w:rPr>
          <w:sz w:val="26"/>
          <w:szCs w:val="26"/>
        </w:rPr>
        <w:t xml:space="preserve"> </w:t>
      </w:r>
      <w:r w:rsidR="002A50F7" w:rsidRPr="002A50F7">
        <w:rPr>
          <w:sz w:val="26"/>
          <w:szCs w:val="26"/>
          <w:lang w:eastAsia="ru-RU"/>
        </w:rPr>
        <w:t xml:space="preserve"> сельском поселении</w:t>
      </w:r>
      <w:r w:rsidRPr="002A50F7">
        <w:rPr>
          <w:sz w:val="26"/>
          <w:szCs w:val="26"/>
        </w:rPr>
        <w:t xml:space="preserve">, </w:t>
      </w:r>
      <w:r w:rsidRPr="002A50F7">
        <w:rPr>
          <w:sz w:val="26"/>
          <w:szCs w:val="26"/>
          <w:lang w:eastAsia="ru-RU"/>
        </w:rPr>
        <w:t>среднемесячное денежное содержание рассчитываются с учетом индексации в следующем порядке:</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если индексация произошла в расчетный период, то выплаты, начисленные за предшествующий индексации период времени, увеличиваются на соответствующий коэффициент;</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если индексация произошла после расчетного периода, то ежемесячное денежное содержание за расчетный период увеличиваются на соответствующий коэффициент.</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4.8. Перерасчет размера пенсии за выслугу лет производится:</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при индексации должностного оклада и оклада за классный чин лиц, замещающих должности муниципальной службы, со срока, указанного соответствующим правовым актом;</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при увеличении стажа муниципальной службы, с учетом которого определен размер пенсии за выслугу лет, на один год либо большее число лет, а также с учетом среднемесячного денежного содержания в случае последующего (после назначения пенсии за выслугу лет) замещения должности муниципальной службы не менее 12 полных месяцев.</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4.9.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rPr>
        <w:t xml:space="preserve">4.10. Расчет размера пенсии за выслугу лет и уведомление в письменной форме лица, замещавшего должность муниципальной службы в </w:t>
      </w:r>
      <w:r w:rsidR="00124ADE" w:rsidRPr="009135CE">
        <w:rPr>
          <w:kern w:val="1"/>
          <w:sz w:val="26"/>
          <w:szCs w:val="26"/>
        </w:rPr>
        <w:t>Усть –</w:t>
      </w:r>
      <w:r w:rsidR="00124ADE">
        <w:rPr>
          <w:kern w:val="1"/>
          <w:sz w:val="26"/>
          <w:szCs w:val="26"/>
        </w:rPr>
        <w:t xml:space="preserve"> Грязнухинском </w:t>
      </w:r>
      <w:r w:rsidR="00124ADE" w:rsidRPr="004C1019">
        <w:rPr>
          <w:sz w:val="26"/>
          <w:szCs w:val="26"/>
        </w:rPr>
        <w:t xml:space="preserve"> </w:t>
      </w:r>
      <w:r w:rsidR="002A50F7" w:rsidRPr="002A50F7">
        <w:rPr>
          <w:sz w:val="26"/>
          <w:szCs w:val="26"/>
          <w:lang w:eastAsia="ru-RU"/>
        </w:rPr>
        <w:t xml:space="preserve"> сельском поселении</w:t>
      </w:r>
      <w:r w:rsidRPr="002A50F7">
        <w:rPr>
          <w:sz w:val="26"/>
          <w:szCs w:val="26"/>
        </w:rPr>
        <w:t xml:space="preserve">, о размере назначенной пенсии за выслугу лет производиться </w:t>
      </w:r>
      <w:r w:rsidR="002A50F7" w:rsidRPr="002A50F7">
        <w:rPr>
          <w:sz w:val="26"/>
          <w:szCs w:val="26"/>
        </w:rPr>
        <w:lastRenderedPageBreak/>
        <w:t xml:space="preserve">ответственным должностным лицом администрации </w:t>
      </w:r>
      <w:r w:rsidR="00124ADE" w:rsidRPr="009135CE">
        <w:rPr>
          <w:kern w:val="1"/>
          <w:sz w:val="26"/>
          <w:szCs w:val="26"/>
        </w:rPr>
        <w:t>Усть – Грязнухинского</w:t>
      </w:r>
      <w:r w:rsidR="00124ADE">
        <w:rPr>
          <w:kern w:val="1"/>
          <w:sz w:val="26"/>
          <w:szCs w:val="26"/>
        </w:rPr>
        <w:t xml:space="preserve"> </w:t>
      </w:r>
      <w:r w:rsidR="00124ADE" w:rsidRPr="004C1019">
        <w:rPr>
          <w:sz w:val="26"/>
          <w:szCs w:val="26"/>
        </w:rPr>
        <w:t xml:space="preserve"> </w:t>
      </w:r>
      <w:r w:rsidR="002A50F7" w:rsidRPr="002A50F7">
        <w:rPr>
          <w:sz w:val="26"/>
          <w:szCs w:val="26"/>
          <w:lang w:eastAsia="ru-RU"/>
        </w:rPr>
        <w:t xml:space="preserve"> сельского поселения</w:t>
      </w:r>
      <w:r w:rsidRPr="002A50F7">
        <w:rPr>
          <w:sz w:val="26"/>
          <w:szCs w:val="26"/>
        </w:rPr>
        <w:t>.</w:t>
      </w:r>
    </w:p>
    <w:p w:rsidR="00FE0802" w:rsidRPr="002A50F7" w:rsidRDefault="00FE0802" w:rsidP="00EF760C">
      <w:pPr>
        <w:suppressAutoHyphens w:val="0"/>
        <w:autoSpaceDE w:val="0"/>
        <w:autoSpaceDN w:val="0"/>
        <w:adjustRightInd w:val="0"/>
        <w:ind w:firstLine="708"/>
        <w:jc w:val="both"/>
        <w:rPr>
          <w:sz w:val="26"/>
          <w:szCs w:val="26"/>
          <w:lang w:eastAsia="ru-RU"/>
        </w:rPr>
      </w:pPr>
      <w:r w:rsidRPr="002A50F7">
        <w:rPr>
          <w:sz w:val="26"/>
          <w:szCs w:val="26"/>
          <w:lang w:eastAsia="ru-RU"/>
        </w:rPr>
        <w:t>4.11.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rsidR="00FE0802" w:rsidRPr="002A50F7" w:rsidRDefault="00FE0802" w:rsidP="00EF760C">
      <w:pPr>
        <w:suppressAutoHyphens w:val="0"/>
        <w:autoSpaceDE w:val="0"/>
        <w:autoSpaceDN w:val="0"/>
        <w:adjustRightInd w:val="0"/>
        <w:ind w:firstLine="708"/>
        <w:jc w:val="both"/>
        <w:rPr>
          <w:sz w:val="26"/>
          <w:szCs w:val="26"/>
          <w:lang w:eastAsia="ru-RU"/>
        </w:rPr>
      </w:pPr>
    </w:p>
    <w:p w:rsidR="00FE0802" w:rsidRPr="002A50F7" w:rsidRDefault="00FE0802" w:rsidP="00EF760C">
      <w:pPr>
        <w:suppressAutoHyphens w:val="0"/>
        <w:autoSpaceDE w:val="0"/>
        <w:autoSpaceDN w:val="0"/>
        <w:adjustRightInd w:val="0"/>
        <w:jc w:val="center"/>
        <w:outlineLvl w:val="0"/>
        <w:rPr>
          <w:b/>
          <w:bCs/>
          <w:sz w:val="26"/>
          <w:szCs w:val="26"/>
          <w:lang w:eastAsia="ru-RU"/>
        </w:rPr>
      </w:pPr>
      <w:r w:rsidRPr="002A50F7">
        <w:rPr>
          <w:b/>
          <w:bCs/>
          <w:sz w:val="26"/>
          <w:szCs w:val="26"/>
          <w:lang w:eastAsia="ru-RU"/>
        </w:rPr>
        <w:t>5. Порядок приостановления, возобновления, прекращения</w:t>
      </w:r>
    </w:p>
    <w:p w:rsidR="00FE0802" w:rsidRPr="002A50F7" w:rsidRDefault="00FE0802" w:rsidP="00EF760C">
      <w:pPr>
        <w:suppressAutoHyphens w:val="0"/>
        <w:autoSpaceDE w:val="0"/>
        <w:autoSpaceDN w:val="0"/>
        <w:adjustRightInd w:val="0"/>
        <w:jc w:val="center"/>
        <w:rPr>
          <w:b/>
          <w:bCs/>
          <w:sz w:val="26"/>
          <w:szCs w:val="26"/>
          <w:lang w:eastAsia="ru-RU"/>
        </w:rPr>
      </w:pPr>
      <w:r w:rsidRPr="002A50F7">
        <w:rPr>
          <w:b/>
          <w:bCs/>
          <w:sz w:val="26"/>
          <w:szCs w:val="26"/>
          <w:lang w:eastAsia="ru-RU"/>
        </w:rPr>
        <w:t>и восстановления выплаты пенсии за выслугу лет</w:t>
      </w:r>
    </w:p>
    <w:p w:rsidR="00FE0802" w:rsidRPr="002A50F7" w:rsidRDefault="00FE0802" w:rsidP="00EF760C">
      <w:pPr>
        <w:suppressAutoHyphens w:val="0"/>
        <w:autoSpaceDE w:val="0"/>
        <w:autoSpaceDN w:val="0"/>
        <w:adjustRightInd w:val="0"/>
        <w:jc w:val="both"/>
        <w:rPr>
          <w:sz w:val="26"/>
          <w:szCs w:val="26"/>
          <w:lang w:eastAsia="ru-RU"/>
        </w:rPr>
      </w:pP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 xml:space="preserve">5.1. </w:t>
      </w:r>
      <w:r w:rsidR="002A50F7" w:rsidRPr="002A50F7">
        <w:rPr>
          <w:sz w:val="26"/>
          <w:szCs w:val="26"/>
          <w:lang w:eastAsia="ru-RU"/>
        </w:rPr>
        <w:t xml:space="preserve">Лица, получающие пенсию за выслугу лет, обязаны извещать администрацию </w:t>
      </w:r>
      <w:r w:rsidR="00124ADE" w:rsidRPr="009135CE">
        <w:rPr>
          <w:kern w:val="1"/>
          <w:sz w:val="26"/>
          <w:szCs w:val="26"/>
        </w:rPr>
        <w:t>Усть – Грязнухинского</w:t>
      </w:r>
      <w:r w:rsidR="00124ADE">
        <w:rPr>
          <w:kern w:val="1"/>
          <w:sz w:val="26"/>
          <w:szCs w:val="26"/>
        </w:rPr>
        <w:t xml:space="preserve"> </w:t>
      </w:r>
      <w:r w:rsidR="00124ADE" w:rsidRPr="004C1019">
        <w:rPr>
          <w:sz w:val="26"/>
          <w:szCs w:val="26"/>
        </w:rPr>
        <w:t xml:space="preserve"> </w:t>
      </w:r>
      <w:r w:rsidR="002A50F7" w:rsidRPr="002A50F7">
        <w:rPr>
          <w:sz w:val="26"/>
          <w:szCs w:val="26"/>
          <w:lang w:eastAsia="ru-RU"/>
        </w:rPr>
        <w:t xml:space="preserve"> сельского поселения</w:t>
      </w:r>
      <w:r w:rsidR="002A50F7" w:rsidRPr="002A50F7">
        <w:rPr>
          <w:rStyle w:val="a5"/>
          <w:sz w:val="26"/>
          <w:szCs w:val="26"/>
          <w:lang w:eastAsia="ru-RU"/>
        </w:rPr>
        <w:t xml:space="preserve"> </w:t>
      </w:r>
      <w:r w:rsidR="002A50F7" w:rsidRPr="002A50F7">
        <w:rPr>
          <w:sz w:val="26"/>
          <w:szCs w:val="26"/>
          <w:lang w:eastAsia="ru-RU"/>
        </w:rPr>
        <w:t xml:space="preserve"> не позднее 7 дней о наступлении следующих обстоятельств:</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об утрате права на назначенную страховую пенсию по старости (инвалидности);</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о приостановлении выплаты страховой пенсии по старости (инвалидности);</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о переходе после 01 января 2017 г. со страховой пенсии, к которой назначена пенсия за выслугу лет, на пенсию иного вида;</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5.2. Выплата пенсии за выслугу лет приостанавливается на основании следующих обстоятельств:</w:t>
      </w:r>
    </w:p>
    <w:p w:rsidR="00FE0802" w:rsidRPr="002A50F7" w:rsidRDefault="00FE0802" w:rsidP="00EF760C">
      <w:pPr>
        <w:suppressAutoHyphens w:val="0"/>
        <w:autoSpaceDE w:val="0"/>
        <w:autoSpaceDN w:val="0"/>
        <w:adjustRightInd w:val="0"/>
        <w:ind w:firstLine="720"/>
        <w:jc w:val="both"/>
        <w:rPr>
          <w:sz w:val="26"/>
          <w:szCs w:val="26"/>
          <w:lang w:eastAsia="ru-RU"/>
        </w:rPr>
      </w:pPr>
      <w:bookmarkStart w:id="2" w:name="Par15"/>
      <w:bookmarkEnd w:id="2"/>
      <w:r w:rsidRPr="002A50F7">
        <w:rPr>
          <w:sz w:val="26"/>
          <w:szCs w:val="26"/>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FE0802" w:rsidRPr="002A50F7" w:rsidRDefault="00FE0802" w:rsidP="00EF760C">
      <w:pPr>
        <w:suppressAutoHyphens w:val="0"/>
        <w:autoSpaceDE w:val="0"/>
        <w:autoSpaceDN w:val="0"/>
        <w:adjustRightInd w:val="0"/>
        <w:ind w:firstLine="720"/>
        <w:jc w:val="both"/>
        <w:rPr>
          <w:sz w:val="26"/>
          <w:szCs w:val="26"/>
          <w:lang w:eastAsia="ru-RU"/>
        </w:rPr>
      </w:pPr>
      <w:bookmarkStart w:id="3" w:name="Par17"/>
      <w:bookmarkEnd w:id="3"/>
      <w:r w:rsidRPr="002A50F7">
        <w:rPr>
          <w:sz w:val="26"/>
          <w:szCs w:val="26"/>
          <w:lang w:eastAsia="ru-RU"/>
        </w:rPr>
        <w:t>поступление от гражданина заявления 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FE0802" w:rsidRPr="002A50F7" w:rsidRDefault="00FE0802" w:rsidP="00EF760C">
      <w:pPr>
        <w:suppressAutoHyphens w:val="0"/>
        <w:autoSpaceDE w:val="0"/>
        <w:autoSpaceDN w:val="0"/>
        <w:adjustRightInd w:val="0"/>
        <w:ind w:firstLine="720"/>
        <w:jc w:val="both"/>
        <w:rPr>
          <w:sz w:val="26"/>
          <w:szCs w:val="26"/>
          <w:lang w:eastAsia="ru-RU"/>
        </w:rPr>
      </w:pPr>
      <w:bookmarkStart w:id="4" w:name="Par19"/>
      <w:bookmarkEnd w:id="4"/>
      <w:r w:rsidRPr="002A50F7">
        <w:rPr>
          <w:sz w:val="26"/>
          <w:szCs w:val="26"/>
          <w:lang w:eastAsia="ru-RU"/>
        </w:rPr>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5.3. Выплата пенсии за выслугу лет возобновляется на основании заявления лица, получавшего пенсию за выслугу лет, в отношении которого было принято решение о приостановлении выплаты пенсии за выслугу лет, в случае:</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освобождения от должностей (увольнения с должностей), указанных в абзаце третьем пункта 5.2 настоящего Положения, – со дня, следующего за днем освобождения от должностей (увольнения с должностей);</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w:t>
      </w:r>
      <w:r w:rsidRPr="002A50F7">
        <w:rPr>
          <w:sz w:val="26"/>
          <w:szCs w:val="26"/>
          <w:lang w:eastAsia="ru-RU"/>
        </w:rPr>
        <w:lastRenderedPageBreak/>
        <w:t>го числа месяца, следующего за месяцем, в котором поступила соответствующая информация.</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5.4. 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абзацем третьим пункта 5.2 настоящего Положения, данное лицо может обратиться с заявлением о назначении новой пенсии за выслугу лет в соответствии с порядком, предусмотренным разделом 3 настоящего Положения, либо о перерасчете размера пенсии за выслугу лет по основаниям, указанным в абзаце третьем пункта 4.8 настоящего Положения.</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5.5. Неполученные суммы пенсии за выслугу лет выплачиваются за весь период, на который выплата пенсии по основаниям, предусмотренным абзацами вторым  и четвертым пункта 5.2 настоящего Положения, была приостановлена.</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5.6. Выплата пенсии за выслугу лет прекращается на основании следующих обстоятельств:</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получение из органа, осуществляющего пенсионное обеспечение, или от лица, получающего пенсию за выслугу лет, информации о переходе после 01 января 2017 г. со страховой пенсии, к которой назначена пенсия за выслугу лет, на пенсию иного вида – со дня прекращения выплаты страховой пенсии;</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обнаружение обстоятельств или документов, опровергающих достоверность сведений, представленных в подтверждение права на пенсию за выслугу лет, – с 1-го числа месяца, следующего за месяцем, в котором обнаружены указанные обстоятельства или документы;</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истечение шести месяцев со дня приостановления выплаты пенсии за выслугу лет по основаниям, указанным в абзацах втором и четвертом пункта 5.2  настоящего Положения, – с 1-го числа месяца, следующего за месяцем, в котором истек указанный срок;</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отказ получателя пенсии от получения назначенной пенсии за выслугу лет – с 1-го числа месяца, следующего за месяцем, в котором получено соответствующее заявление получателя пенсии.</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5.7. Восстановление выплаты пенсии за выслугу лет осуществляется на основании письменного заявления лица, получавшего пенсию за выслугу лет, в отношении которого было принято решение о прекращении выплаты пенсии за выслугу лет, в случаях:</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отмены решения суда об объявлении лица, которому назначена пенсия за выслугу лет, умершим или о признании</w:t>
      </w:r>
      <w:r w:rsidR="002A50F7" w:rsidRPr="002A50F7">
        <w:rPr>
          <w:sz w:val="26"/>
          <w:szCs w:val="26"/>
          <w:lang w:eastAsia="ru-RU"/>
        </w:rPr>
        <w:t xml:space="preserve"> его безвестно отсутствующим – </w:t>
      </w:r>
      <w:r w:rsidRPr="002A50F7">
        <w:rPr>
          <w:sz w:val="26"/>
          <w:szCs w:val="26"/>
          <w:lang w:eastAsia="ru-RU"/>
        </w:rPr>
        <w:t>с 1-го числа месяца, следующего за месяцем, в котором вступило в законную силу решение суда;</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 xml:space="preserve">назначения вновь, восстановления страховой пенсии лицу, которому назначена пенсия за выслугу лет, – с 1-го числа месяца, следующего за месяцем, в котором </w:t>
      </w:r>
      <w:r w:rsidRPr="002A50F7">
        <w:rPr>
          <w:sz w:val="26"/>
          <w:szCs w:val="26"/>
          <w:lang w:eastAsia="ru-RU"/>
        </w:rPr>
        <w:lastRenderedPageBreak/>
        <w:t>поступило заявление получателя пенсии о восстановлении пенсии за выслугу лет с документами, подтверждающими назначение страховой пенсии вновь или ее восстановление;</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поступления от получателя пенсии информации о счете в кредитной организации, на который следует производить зачисление пенсии за выслугу лет, – с 1-го числа месяца, следующего за месяцем, в котором поступило заявление получателя пенсии о восстановлении пенсии за выслугу лет.</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 xml:space="preserve">5.8. Решение о приостановлении, возобновлении, прекращении и восстановлении выплаты пенсии за выслугу лет принимается </w:t>
      </w:r>
      <w:r w:rsidR="002A50F7" w:rsidRPr="002A50F7">
        <w:rPr>
          <w:sz w:val="26"/>
          <w:szCs w:val="26"/>
          <w:lang w:eastAsia="ru-RU"/>
        </w:rPr>
        <w:t xml:space="preserve">главой </w:t>
      </w:r>
      <w:r w:rsidR="00124ADE" w:rsidRPr="009135CE">
        <w:rPr>
          <w:kern w:val="1"/>
          <w:sz w:val="26"/>
          <w:szCs w:val="26"/>
        </w:rPr>
        <w:t>Усть – Грязнухинского</w:t>
      </w:r>
      <w:r w:rsidR="00124ADE">
        <w:rPr>
          <w:kern w:val="1"/>
          <w:sz w:val="26"/>
          <w:szCs w:val="26"/>
        </w:rPr>
        <w:t xml:space="preserve"> </w:t>
      </w:r>
      <w:r w:rsidR="00124ADE" w:rsidRPr="004C1019">
        <w:rPr>
          <w:sz w:val="26"/>
          <w:szCs w:val="26"/>
        </w:rPr>
        <w:t xml:space="preserve"> </w:t>
      </w:r>
      <w:r w:rsidR="002A50F7" w:rsidRPr="002A50F7">
        <w:rPr>
          <w:sz w:val="26"/>
          <w:szCs w:val="26"/>
          <w:lang w:eastAsia="ru-RU"/>
        </w:rPr>
        <w:t xml:space="preserve"> сельского поселения</w:t>
      </w:r>
      <w:r w:rsidRPr="002A50F7">
        <w:rPr>
          <w:sz w:val="26"/>
          <w:szCs w:val="26"/>
          <w:lang w:eastAsia="ru-RU"/>
        </w:rPr>
        <w:t xml:space="preserve"> в течение одного месяца со дня установления соответствующих оснований. </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5.9.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rsidR="00FE0802" w:rsidRPr="002A50F7" w:rsidRDefault="00FE0802" w:rsidP="00EF760C">
      <w:pPr>
        <w:suppressAutoHyphens w:val="0"/>
        <w:autoSpaceDE w:val="0"/>
        <w:autoSpaceDN w:val="0"/>
        <w:adjustRightInd w:val="0"/>
        <w:ind w:firstLine="720"/>
        <w:jc w:val="both"/>
        <w:rPr>
          <w:sz w:val="26"/>
          <w:szCs w:val="26"/>
          <w:lang w:eastAsia="ru-RU"/>
        </w:rPr>
      </w:pPr>
      <w:r w:rsidRPr="002A50F7">
        <w:rPr>
          <w:sz w:val="26"/>
          <w:szCs w:val="26"/>
          <w:lang w:eastAsia="ru-RU"/>
        </w:rPr>
        <w:t>5.10.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rsidR="00FE0802" w:rsidRPr="002A50F7" w:rsidRDefault="00FE0802" w:rsidP="00EF760C">
      <w:pPr>
        <w:suppressAutoHyphens w:val="0"/>
        <w:autoSpaceDE w:val="0"/>
        <w:autoSpaceDN w:val="0"/>
        <w:adjustRightInd w:val="0"/>
        <w:ind w:firstLine="720"/>
        <w:jc w:val="both"/>
        <w:rPr>
          <w:sz w:val="26"/>
          <w:szCs w:val="26"/>
          <w:lang w:eastAsia="ru-RU"/>
        </w:rPr>
      </w:pPr>
    </w:p>
    <w:p w:rsidR="00FE0802" w:rsidRPr="002A50F7" w:rsidRDefault="00FE0802" w:rsidP="00EF760C">
      <w:pPr>
        <w:suppressAutoHyphens w:val="0"/>
        <w:autoSpaceDE w:val="0"/>
        <w:autoSpaceDN w:val="0"/>
        <w:adjustRightInd w:val="0"/>
        <w:jc w:val="center"/>
        <w:rPr>
          <w:b/>
          <w:bCs/>
          <w:sz w:val="26"/>
          <w:szCs w:val="26"/>
        </w:rPr>
      </w:pPr>
      <w:r w:rsidRPr="002A50F7">
        <w:rPr>
          <w:b/>
          <w:bCs/>
          <w:sz w:val="26"/>
          <w:szCs w:val="26"/>
        </w:rPr>
        <w:t>6. Заключительные положения</w:t>
      </w:r>
    </w:p>
    <w:p w:rsidR="00FE0802" w:rsidRPr="002A50F7" w:rsidRDefault="00FE0802" w:rsidP="00EF760C">
      <w:pPr>
        <w:suppressAutoHyphens w:val="0"/>
        <w:autoSpaceDE w:val="0"/>
        <w:autoSpaceDN w:val="0"/>
        <w:adjustRightInd w:val="0"/>
        <w:ind w:firstLine="540"/>
        <w:jc w:val="both"/>
        <w:rPr>
          <w:sz w:val="26"/>
          <w:szCs w:val="26"/>
        </w:rPr>
      </w:pPr>
    </w:p>
    <w:p w:rsidR="002A50F7" w:rsidRPr="002A50F7" w:rsidRDefault="002A50F7" w:rsidP="002A50F7">
      <w:pPr>
        <w:suppressAutoHyphens w:val="0"/>
        <w:autoSpaceDE w:val="0"/>
        <w:autoSpaceDN w:val="0"/>
        <w:adjustRightInd w:val="0"/>
        <w:ind w:firstLine="540"/>
        <w:jc w:val="both"/>
        <w:rPr>
          <w:sz w:val="26"/>
          <w:szCs w:val="26"/>
        </w:rPr>
      </w:pPr>
      <w:r w:rsidRPr="002A50F7">
        <w:rPr>
          <w:sz w:val="26"/>
          <w:szCs w:val="26"/>
        </w:rPr>
        <w:t xml:space="preserve">Финансирование обеспечения выплат пенсий за выслугу лет в </w:t>
      </w:r>
      <w:r w:rsidR="00124ADE" w:rsidRPr="009135CE">
        <w:rPr>
          <w:kern w:val="1"/>
          <w:sz w:val="26"/>
          <w:szCs w:val="26"/>
        </w:rPr>
        <w:t>Усть –</w:t>
      </w:r>
      <w:r w:rsidR="00124ADE">
        <w:rPr>
          <w:kern w:val="1"/>
          <w:sz w:val="26"/>
          <w:szCs w:val="26"/>
        </w:rPr>
        <w:t xml:space="preserve"> Грязнухинском </w:t>
      </w:r>
      <w:r w:rsidR="00124ADE" w:rsidRPr="004C1019">
        <w:rPr>
          <w:sz w:val="26"/>
          <w:szCs w:val="26"/>
        </w:rPr>
        <w:t xml:space="preserve"> </w:t>
      </w:r>
      <w:r w:rsidRPr="002A50F7">
        <w:rPr>
          <w:sz w:val="26"/>
          <w:szCs w:val="26"/>
          <w:lang w:eastAsia="ru-RU"/>
        </w:rPr>
        <w:t xml:space="preserve"> сельском поселении</w:t>
      </w:r>
      <w:r w:rsidRPr="002A50F7">
        <w:rPr>
          <w:kern w:val="1"/>
          <w:sz w:val="26"/>
          <w:szCs w:val="26"/>
        </w:rPr>
        <w:t xml:space="preserve"> </w:t>
      </w:r>
      <w:r w:rsidRPr="002A50F7">
        <w:rPr>
          <w:sz w:val="26"/>
          <w:szCs w:val="26"/>
        </w:rPr>
        <w:t xml:space="preserve">является расходным обязательством </w:t>
      </w:r>
      <w:r w:rsidR="00124ADE" w:rsidRPr="009135CE">
        <w:rPr>
          <w:kern w:val="1"/>
          <w:sz w:val="26"/>
          <w:szCs w:val="26"/>
        </w:rPr>
        <w:t>Усть – Грязнухинского</w:t>
      </w:r>
      <w:r w:rsidR="00124ADE">
        <w:rPr>
          <w:kern w:val="1"/>
          <w:sz w:val="26"/>
          <w:szCs w:val="26"/>
        </w:rPr>
        <w:t xml:space="preserve"> </w:t>
      </w:r>
      <w:r w:rsidR="00124ADE" w:rsidRPr="004C1019">
        <w:rPr>
          <w:sz w:val="26"/>
          <w:szCs w:val="26"/>
        </w:rPr>
        <w:t xml:space="preserve"> </w:t>
      </w:r>
      <w:r w:rsidRPr="002A50F7">
        <w:rPr>
          <w:sz w:val="26"/>
          <w:szCs w:val="26"/>
          <w:lang w:eastAsia="ru-RU"/>
        </w:rPr>
        <w:t xml:space="preserve"> сельского поселения</w:t>
      </w:r>
      <w:r w:rsidRPr="002A50F7">
        <w:rPr>
          <w:kern w:val="1"/>
          <w:sz w:val="26"/>
          <w:szCs w:val="26"/>
        </w:rPr>
        <w:t>.</w:t>
      </w:r>
    </w:p>
    <w:p w:rsidR="00FE0802" w:rsidRPr="002A50F7" w:rsidRDefault="00FE0802" w:rsidP="00EF760C">
      <w:pPr>
        <w:suppressAutoHyphens w:val="0"/>
        <w:autoSpaceDE w:val="0"/>
        <w:autoSpaceDN w:val="0"/>
        <w:adjustRightInd w:val="0"/>
        <w:ind w:firstLine="540"/>
        <w:jc w:val="both"/>
        <w:rPr>
          <w:sz w:val="26"/>
          <w:szCs w:val="26"/>
        </w:rPr>
      </w:pPr>
    </w:p>
    <w:p w:rsidR="00FE0802" w:rsidRPr="002A50F7" w:rsidRDefault="00FE0802" w:rsidP="00EF760C">
      <w:pPr>
        <w:suppressAutoHyphens w:val="0"/>
        <w:autoSpaceDE w:val="0"/>
        <w:autoSpaceDN w:val="0"/>
        <w:adjustRightInd w:val="0"/>
        <w:ind w:firstLine="540"/>
        <w:jc w:val="both"/>
        <w:rPr>
          <w:sz w:val="26"/>
          <w:szCs w:val="26"/>
        </w:rPr>
      </w:pPr>
    </w:p>
    <w:p w:rsidR="00FE0802" w:rsidRPr="002A50F7" w:rsidRDefault="00FE0802" w:rsidP="00EF760C">
      <w:pPr>
        <w:suppressAutoHyphens w:val="0"/>
        <w:autoSpaceDE w:val="0"/>
        <w:autoSpaceDN w:val="0"/>
        <w:adjustRightInd w:val="0"/>
        <w:ind w:firstLine="540"/>
        <w:jc w:val="both"/>
        <w:rPr>
          <w:sz w:val="26"/>
          <w:szCs w:val="26"/>
        </w:rPr>
      </w:pPr>
    </w:p>
    <w:p w:rsidR="00FE0802" w:rsidRPr="00E92B01" w:rsidRDefault="00FE0802" w:rsidP="00EF760C">
      <w:pPr>
        <w:suppressAutoHyphens w:val="0"/>
        <w:autoSpaceDE w:val="0"/>
        <w:autoSpaceDN w:val="0"/>
        <w:adjustRightInd w:val="0"/>
        <w:jc w:val="both"/>
        <w:rPr>
          <w:sz w:val="28"/>
          <w:szCs w:val="28"/>
          <w:lang w:eastAsia="ru-RU"/>
        </w:rPr>
      </w:pPr>
    </w:p>
    <w:p w:rsidR="00FE0802" w:rsidRPr="00E92B01" w:rsidRDefault="00FE0802" w:rsidP="00EF760C">
      <w:pPr>
        <w:suppressAutoHyphens w:val="0"/>
        <w:autoSpaceDE w:val="0"/>
        <w:autoSpaceDN w:val="0"/>
        <w:adjustRightInd w:val="0"/>
        <w:jc w:val="both"/>
        <w:rPr>
          <w:sz w:val="28"/>
          <w:szCs w:val="28"/>
          <w:lang w:eastAsia="ru-RU"/>
        </w:rPr>
      </w:pPr>
    </w:p>
    <w:p w:rsidR="00FE0802" w:rsidRPr="00E92B01" w:rsidRDefault="00FE0802" w:rsidP="00EF760C">
      <w:pPr>
        <w:suppressAutoHyphens w:val="0"/>
        <w:autoSpaceDE w:val="0"/>
        <w:autoSpaceDN w:val="0"/>
        <w:adjustRightInd w:val="0"/>
        <w:jc w:val="both"/>
        <w:rPr>
          <w:sz w:val="28"/>
          <w:szCs w:val="28"/>
          <w:lang w:eastAsia="ru-RU"/>
        </w:rPr>
      </w:pPr>
    </w:p>
    <w:p w:rsidR="00FE0802" w:rsidRPr="00E92B01" w:rsidRDefault="00FE0802" w:rsidP="00EF760C">
      <w:pPr>
        <w:suppressAutoHyphens w:val="0"/>
        <w:autoSpaceDE w:val="0"/>
        <w:autoSpaceDN w:val="0"/>
        <w:adjustRightInd w:val="0"/>
        <w:jc w:val="both"/>
        <w:rPr>
          <w:sz w:val="28"/>
          <w:szCs w:val="28"/>
          <w:lang w:eastAsia="ru-RU"/>
        </w:rPr>
      </w:pPr>
    </w:p>
    <w:p w:rsidR="00FE0802" w:rsidRPr="00E92B01" w:rsidRDefault="00FE0802" w:rsidP="00EF760C">
      <w:pPr>
        <w:suppressAutoHyphens w:val="0"/>
        <w:autoSpaceDE w:val="0"/>
        <w:autoSpaceDN w:val="0"/>
        <w:adjustRightInd w:val="0"/>
        <w:jc w:val="both"/>
        <w:rPr>
          <w:sz w:val="28"/>
          <w:szCs w:val="28"/>
          <w:lang w:eastAsia="ru-RU"/>
        </w:rPr>
      </w:pPr>
    </w:p>
    <w:p w:rsidR="00FE0802" w:rsidRPr="00E92B01" w:rsidRDefault="00FE0802" w:rsidP="00EF760C">
      <w:pPr>
        <w:suppressAutoHyphens w:val="0"/>
        <w:autoSpaceDE w:val="0"/>
        <w:autoSpaceDN w:val="0"/>
        <w:adjustRightInd w:val="0"/>
        <w:jc w:val="both"/>
        <w:rPr>
          <w:sz w:val="28"/>
          <w:szCs w:val="28"/>
          <w:lang w:eastAsia="ru-RU"/>
        </w:rPr>
      </w:pPr>
    </w:p>
    <w:p w:rsidR="00FE0802" w:rsidRDefault="00FE0802" w:rsidP="00EF760C">
      <w:pPr>
        <w:suppressAutoHyphens w:val="0"/>
        <w:autoSpaceDE w:val="0"/>
        <w:autoSpaceDN w:val="0"/>
        <w:adjustRightInd w:val="0"/>
        <w:jc w:val="both"/>
        <w:rPr>
          <w:sz w:val="28"/>
          <w:szCs w:val="28"/>
          <w:lang w:eastAsia="ru-RU"/>
        </w:rPr>
      </w:pPr>
    </w:p>
    <w:p w:rsidR="002A50F7" w:rsidRDefault="002A50F7" w:rsidP="00EF760C">
      <w:pPr>
        <w:suppressAutoHyphens w:val="0"/>
        <w:autoSpaceDE w:val="0"/>
        <w:autoSpaceDN w:val="0"/>
        <w:adjustRightInd w:val="0"/>
        <w:jc w:val="both"/>
        <w:rPr>
          <w:sz w:val="28"/>
          <w:szCs w:val="28"/>
          <w:lang w:eastAsia="ru-RU"/>
        </w:rPr>
      </w:pPr>
    </w:p>
    <w:p w:rsidR="002A50F7" w:rsidRDefault="002A50F7" w:rsidP="00EF760C">
      <w:pPr>
        <w:suppressAutoHyphens w:val="0"/>
        <w:autoSpaceDE w:val="0"/>
        <w:autoSpaceDN w:val="0"/>
        <w:adjustRightInd w:val="0"/>
        <w:jc w:val="both"/>
        <w:rPr>
          <w:sz w:val="28"/>
          <w:szCs w:val="28"/>
          <w:lang w:eastAsia="ru-RU"/>
        </w:rPr>
      </w:pPr>
    </w:p>
    <w:p w:rsidR="002A50F7" w:rsidRDefault="002A50F7" w:rsidP="00EF760C">
      <w:pPr>
        <w:suppressAutoHyphens w:val="0"/>
        <w:autoSpaceDE w:val="0"/>
        <w:autoSpaceDN w:val="0"/>
        <w:adjustRightInd w:val="0"/>
        <w:jc w:val="both"/>
        <w:rPr>
          <w:sz w:val="28"/>
          <w:szCs w:val="28"/>
          <w:lang w:eastAsia="ru-RU"/>
        </w:rPr>
      </w:pPr>
    </w:p>
    <w:p w:rsidR="002A50F7" w:rsidRDefault="002A50F7" w:rsidP="00EF760C">
      <w:pPr>
        <w:suppressAutoHyphens w:val="0"/>
        <w:autoSpaceDE w:val="0"/>
        <w:autoSpaceDN w:val="0"/>
        <w:adjustRightInd w:val="0"/>
        <w:jc w:val="both"/>
        <w:rPr>
          <w:sz w:val="28"/>
          <w:szCs w:val="28"/>
          <w:lang w:eastAsia="ru-RU"/>
        </w:rPr>
      </w:pPr>
    </w:p>
    <w:p w:rsidR="002A50F7" w:rsidRDefault="002A50F7" w:rsidP="00EF760C">
      <w:pPr>
        <w:suppressAutoHyphens w:val="0"/>
        <w:autoSpaceDE w:val="0"/>
        <w:autoSpaceDN w:val="0"/>
        <w:adjustRightInd w:val="0"/>
        <w:jc w:val="both"/>
        <w:rPr>
          <w:sz w:val="28"/>
          <w:szCs w:val="28"/>
          <w:lang w:eastAsia="ru-RU"/>
        </w:rPr>
      </w:pPr>
    </w:p>
    <w:p w:rsidR="002A50F7" w:rsidRDefault="002A50F7" w:rsidP="00EF760C">
      <w:pPr>
        <w:suppressAutoHyphens w:val="0"/>
        <w:autoSpaceDE w:val="0"/>
        <w:autoSpaceDN w:val="0"/>
        <w:adjustRightInd w:val="0"/>
        <w:jc w:val="both"/>
        <w:rPr>
          <w:sz w:val="28"/>
          <w:szCs w:val="28"/>
          <w:lang w:eastAsia="ru-RU"/>
        </w:rPr>
      </w:pPr>
    </w:p>
    <w:p w:rsidR="002A50F7" w:rsidRDefault="002A50F7" w:rsidP="00EF760C">
      <w:pPr>
        <w:suppressAutoHyphens w:val="0"/>
        <w:autoSpaceDE w:val="0"/>
        <w:autoSpaceDN w:val="0"/>
        <w:adjustRightInd w:val="0"/>
        <w:jc w:val="both"/>
        <w:rPr>
          <w:sz w:val="28"/>
          <w:szCs w:val="28"/>
          <w:lang w:eastAsia="ru-RU"/>
        </w:rPr>
      </w:pPr>
    </w:p>
    <w:p w:rsidR="002A50F7" w:rsidRDefault="002A50F7" w:rsidP="00EF760C">
      <w:pPr>
        <w:suppressAutoHyphens w:val="0"/>
        <w:autoSpaceDE w:val="0"/>
        <w:autoSpaceDN w:val="0"/>
        <w:adjustRightInd w:val="0"/>
        <w:jc w:val="both"/>
        <w:rPr>
          <w:sz w:val="28"/>
          <w:szCs w:val="28"/>
          <w:lang w:eastAsia="ru-RU"/>
        </w:rPr>
      </w:pPr>
    </w:p>
    <w:p w:rsidR="002A50F7" w:rsidRDefault="002A50F7" w:rsidP="00EF760C">
      <w:pPr>
        <w:suppressAutoHyphens w:val="0"/>
        <w:autoSpaceDE w:val="0"/>
        <w:autoSpaceDN w:val="0"/>
        <w:adjustRightInd w:val="0"/>
        <w:jc w:val="both"/>
        <w:rPr>
          <w:sz w:val="28"/>
          <w:szCs w:val="28"/>
          <w:lang w:eastAsia="ru-RU"/>
        </w:rPr>
      </w:pPr>
    </w:p>
    <w:p w:rsidR="002A50F7" w:rsidRDefault="002A50F7" w:rsidP="00EF760C">
      <w:pPr>
        <w:suppressAutoHyphens w:val="0"/>
        <w:autoSpaceDE w:val="0"/>
        <w:autoSpaceDN w:val="0"/>
        <w:adjustRightInd w:val="0"/>
        <w:jc w:val="both"/>
        <w:rPr>
          <w:sz w:val="28"/>
          <w:szCs w:val="28"/>
          <w:lang w:eastAsia="ru-RU"/>
        </w:rPr>
      </w:pPr>
    </w:p>
    <w:p w:rsidR="00FE0802" w:rsidRDefault="00FE0802" w:rsidP="00EF760C">
      <w:pPr>
        <w:suppressAutoHyphens w:val="0"/>
        <w:autoSpaceDE w:val="0"/>
        <w:autoSpaceDN w:val="0"/>
        <w:adjustRightInd w:val="0"/>
        <w:jc w:val="both"/>
        <w:rPr>
          <w:sz w:val="28"/>
          <w:szCs w:val="28"/>
          <w:lang w:eastAsia="ru-RU"/>
        </w:rPr>
      </w:pPr>
    </w:p>
    <w:p w:rsidR="00FE0802" w:rsidRDefault="00FE0802" w:rsidP="00EF760C">
      <w:pPr>
        <w:suppressAutoHyphens w:val="0"/>
        <w:autoSpaceDE w:val="0"/>
        <w:autoSpaceDN w:val="0"/>
        <w:adjustRightInd w:val="0"/>
        <w:jc w:val="both"/>
        <w:rPr>
          <w:sz w:val="28"/>
          <w:szCs w:val="28"/>
          <w:lang w:eastAsia="ru-RU"/>
        </w:rPr>
      </w:pPr>
    </w:p>
    <w:p w:rsidR="00627AF0" w:rsidRPr="00E92B01" w:rsidRDefault="00627AF0" w:rsidP="00EF760C">
      <w:pPr>
        <w:suppressAutoHyphens w:val="0"/>
        <w:autoSpaceDE w:val="0"/>
        <w:autoSpaceDN w:val="0"/>
        <w:adjustRightInd w:val="0"/>
        <w:jc w:val="both"/>
        <w:rPr>
          <w:sz w:val="28"/>
          <w:szCs w:val="28"/>
          <w:lang w:eastAsia="ru-RU"/>
        </w:rPr>
      </w:pPr>
    </w:p>
    <w:p w:rsidR="002A50F7" w:rsidRPr="00261DB5" w:rsidRDefault="002A50F7" w:rsidP="002A50F7">
      <w:pPr>
        <w:suppressAutoHyphens w:val="0"/>
        <w:autoSpaceDE w:val="0"/>
        <w:autoSpaceDN w:val="0"/>
        <w:adjustRightInd w:val="0"/>
        <w:ind w:left="5103"/>
        <w:jc w:val="both"/>
        <w:rPr>
          <w:sz w:val="26"/>
          <w:szCs w:val="26"/>
          <w:lang w:eastAsia="ru-RU"/>
        </w:rPr>
      </w:pPr>
      <w:r w:rsidRPr="00261DB5">
        <w:rPr>
          <w:sz w:val="26"/>
          <w:szCs w:val="26"/>
          <w:lang w:eastAsia="ru-RU"/>
        </w:rPr>
        <w:lastRenderedPageBreak/>
        <w:t xml:space="preserve">Приложение </w:t>
      </w:r>
    </w:p>
    <w:p w:rsidR="002A50F7" w:rsidRPr="00261DB5" w:rsidRDefault="002A50F7" w:rsidP="002A50F7">
      <w:pPr>
        <w:suppressAutoHyphens w:val="0"/>
        <w:autoSpaceDE w:val="0"/>
        <w:autoSpaceDN w:val="0"/>
        <w:adjustRightInd w:val="0"/>
        <w:ind w:left="5103"/>
        <w:jc w:val="both"/>
        <w:rPr>
          <w:sz w:val="26"/>
          <w:szCs w:val="26"/>
        </w:rPr>
      </w:pPr>
      <w:r w:rsidRPr="00261DB5">
        <w:rPr>
          <w:sz w:val="26"/>
          <w:szCs w:val="26"/>
          <w:lang w:eastAsia="ru-RU"/>
        </w:rPr>
        <w:t xml:space="preserve">к Положению </w:t>
      </w:r>
      <w:r w:rsidRPr="00261DB5">
        <w:rPr>
          <w:sz w:val="26"/>
          <w:szCs w:val="26"/>
        </w:rPr>
        <w:t xml:space="preserve">о пенсионном обеспечении </w:t>
      </w:r>
    </w:p>
    <w:p w:rsidR="002A50F7" w:rsidRPr="00261DB5" w:rsidRDefault="002A50F7" w:rsidP="002A50F7">
      <w:pPr>
        <w:suppressAutoHyphens w:val="0"/>
        <w:autoSpaceDE w:val="0"/>
        <w:autoSpaceDN w:val="0"/>
        <w:adjustRightInd w:val="0"/>
        <w:ind w:left="5103"/>
        <w:jc w:val="both"/>
        <w:rPr>
          <w:sz w:val="26"/>
          <w:szCs w:val="26"/>
        </w:rPr>
      </w:pPr>
      <w:r w:rsidRPr="00261DB5">
        <w:rPr>
          <w:sz w:val="26"/>
          <w:szCs w:val="26"/>
        </w:rPr>
        <w:t xml:space="preserve">за выслугу лет лиц, замещавших должности муниципальной службы </w:t>
      </w:r>
    </w:p>
    <w:p w:rsidR="00FE0802" w:rsidRPr="00261DB5" w:rsidRDefault="002A50F7" w:rsidP="00627AF0">
      <w:pPr>
        <w:suppressAutoHyphens w:val="0"/>
        <w:autoSpaceDE w:val="0"/>
        <w:autoSpaceDN w:val="0"/>
        <w:adjustRightInd w:val="0"/>
        <w:ind w:left="5103"/>
        <w:jc w:val="both"/>
        <w:rPr>
          <w:sz w:val="26"/>
          <w:szCs w:val="26"/>
          <w:lang w:eastAsia="ru-RU"/>
        </w:rPr>
      </w:pPr>
      <w:r w:rsidRPr="00261DB5">
        <w:rPr>
          <w:sz w:val="26"/>
          <w:szCs w:val="26"/>
        </w:rPr>
        <w:t xml:space="preserve">в </w:t>
      </w:r>
      <w:r w:rsidRPr="00261DB5">
        <w:rPr>
          <w:sz w:val="26"/>
          <w:szCs w:val="26"/>
          <w:lang w:eastAsia="ru-RU"/>
        </w:rPr>
        <w:t>У</w:t>
      </w:r>
      <w:r w:rsidR="005606B9">
        <w:rPr>
          <w:sz w:val="26"/>
          <w:szCs w:val="26"/>
          <w:lang w:eastAsia="ru-RU"/>
        </w:rPr>
        <w:t>сть - Грязнухинском</w:t>
      </w:r>
      <w:r w:rsidRPr="00261DB5">
        <w:rPr>
          <w:sz w:val="26"/>
          <w:szCs w:val="26"/>
          <w:lang w:eastAsia="ru-RU"/>
        </w:rPr>
        <w:t xml:space="preserve"> сельском поселении</w:t>
      </w:r>
    </w:p>
    <w:p w:rsidR="00FE0802" w:rsidRPr="00261DB5" w:rsidRDefault="00FE0802" w:rsidP="00EF760C">
      <w:pPr>
        <w:suppressAutoHyphens w:val="0"/>
        <w:autoSpaceDE w:val="0"/>
        <w:autoSpaceDN w:val="0"/>
        <w:adjustRightInd w:val="0"/>
        <w:jc w:val="both"/>
        <w:rPr>
          <w:sz w:val="26"/>
          <w:szCs w:val="26"/>
          <w:lang w:eastAsia="ru-RU"/>
        </w:rPr>
      </w:pP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В стаж (общую продолжительность) муниципальной службы для назначения пенсии за выслугу лет включаются следующие периоды.</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1. Периоды замещения:</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а) должностей муниципальной службы;</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б) муниципальных должностей;</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в) государственных должностей Российской Федерации и государственных должностей субъектов Российской Федерации;</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г) должностей государственной гражданской службы, воинских должностей и должностей федеральной государственной службы иных видов.</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 xml:space="preserve">2. </w:t>
      </w:r>
      <w:r w:rsidRPr="00E64F3A">
        <w:rPr>
          <w:rFonts w:eastAsia="Calibri"/>
          <w:sz w:val="26"/>
          <w:szCs w:val="26"/>
          <w:lang w:eastAsia="ru-RU"/>
        </w:rPr>
        <w:t>Периоды замещения муниципальных должностей Волгоградской области.</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 xml:space="preserve">3. </w:t>
      </w:r>
      <w:r w:rsidRPr="00E64F3A">
        <w:rPr>
          <w:rFonts w:eastAsia="Calibri"/>
          <w:sz w:val="26"/>
          <w:szCs w:val="26"/>
          <w:lang w:eastAsia="ru-RU"/>
        </w:rPr>
        <w:t>Периоды замещения должностей муниципальной службы в Волгоградской области, предусмотренных Реестром должностей муниципальной службы в Волгоградской области, утвержденным настоящим Законом.</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 xml:space="preserve">4. </w:t>
      </w:r>
      <w:r w:rsidRPr="00E64F3A">
        <w:rPr>
          <w:rFonts w:eastAsia="Calibri"/>
          <w:sz w:val="26"/>
          <w:szCs w:val="26"/>
          <w:lang w:eastAsia="ru-RU"/>
        </w:rPr>
        <w:t xml:space="preserve">Периоды замещения муниципальных должностей Волгоградской области, которые были предусмотрены </w:t>
      </w:r>
      <w:hyperlink r:id="rId6" w:history="1">
        <w:r w:rsidRPr="00E64F3A">
          <w:rPr>
            <w:rFonts w:eastAsia="Calibri"/>
            <w:color w:val="0000FF"/>
            <w:sz w:val="26"/>
            <w:szCs w:val="26"/>
            <w:lang w:eastAsia="ru-RU"/>
          </w:rPr>
          <w:t>Реестром</w:t>
        </w:r>
      </w:hyperlink>
      <w:r w:rsidRPr="00E64F3A">
        <w:rPr>
          <w:rFonts w:eastAsia="Calibri"/>
          <w:sz w:val="26"/>
          <w:szCs w:val="26"/>
          <w:lang w:eastAsia="ru-RU"/>
        </w:rPr>
        <w:t xml:space="preserve"> муниципальных должностей Волгоградской области, утвержденным Законом Волгоградской области от 18 мая 1998 г. N 174-ОД "Об утверждении Реестра муниципальных должностей Волгоградской области".</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 xml:space="preserve">5. </w:t>
      </w:r>
      <w:r w:rsidRPr="00E64F3A">
        <w:rPr>
          <w:rFonts w:eastAsia="Calibri"/>
          <w:sz w:val="26"/>
          <w:szCs w:val="26"/>
          <w:lang w:eastAsia="ru-RU"/>
        </w:rPr>
        <w:t>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 xml:space="preserve">6. </w:t>
      </w:r>
      <w:r w:rsidRPr="00E64F3A">
        <w:rPr>
          <w:rFonts w:eastAsia="Calibri"/>
          <w:sz w:val="26"/>
          <w:szCs w:val="26"/>
          <w:lang w:eastAsia="ru-RU"/>
        </w:rPr>
        <w:t>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реестров (перечней) должностей муниципальной службы, утвержденных законами субъектов Российской Федерации.</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 xml:space="preserve">7. </w:t>
      </w:r>
      <w:r w:rsidRPr="00E64F3A">
        <w:rPr>
          <w:rFonts w:eastAsia="Calibri"/>
          <w:sz w:val="26"/>
          <w:szCs w:val="26"/>
          <w:lang w:eastAsia="ru-RU"/>
        </w:rPr>
        <w:t>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 xml:space="preserve">8. </w:t>
      </w:r>
      <w:r w:rsidRPr="00E64F3A">
        <w:rPr>
          <w:rFonts w:eastAsia="Calibri"/>
          <w:sz w:val="26"/>
          <w:szCs w:val="26"/>
          <w:lang w:eastAsia="ru-RU"/>
        </w:rPr>
        <w:t>Периоды замещения отдельных должностей руководителей и специалистов на предприятиях, в учреждениях и организациях, опыт и знания работы в которых были необходимы муниципальным служащим Волгоградской области для выполнения должностных обязанностей. Периоды работы в указанных должностях в совокупности не должны превышать пять лет.</w:t>
      </w:r>
    </w:p>
    <w:p w:rsidR="0004437A" w:rsidRPr="00E64F3A"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 xml:space="preserve">9. </w:t>
      </w:r>
      <w:r w:rsidRPr="00E64F3A">
        <w:rPr>
          <w:rFonts w:eastAsia="Calibri"/>
          <w:sz w:val="26"/>
          <w:szCs w:val="26"/>
          <w:lang w:eastAsia="ru-RU"/>
        </w:rPr>
        <w:t>Периоды работы в органах управления советов муниципальных образований Волгоградской области.</w:t>
      </w:r>
    </w:p>
    <w:p w:rsidR="00FE0802" w:rsidRPr="00261DB5" w:rsidRDefault="0004437A" w:rsidP="0004437A">
      <w:pPr>
        <w:suppressAutoHyphens w:val="0"/>
        <w:autoSpaceDE w:val="0"/>
        <w:autoSpaceDN w:val="0"/>
        <w:adjustRightInd w:val="0"/>
        <w:ind w:firstLine="720"/>
        <w:jc w:val="both"/>
        <w:rPr>
          <w:sz w:val="26"/>
          <w:szCs w:val="26"/>
          <w:lang w:eastAsia="ru-RU"/>
        </w:rPr>
      </w:pPr>
      <w:r w:rsidRPr="00E64F3A">
        <w:rPr>
          <w:sz w:val="26"/>
          <w:szCs w:val="26"/>
          <w:lang w:eastAsia="ru-RU"/>
        </w:rPr>
        <w:t xml:space="preserve">10. </w:t>
      </w:r>
      <w:r w:rsidRPr="00E64F3A">
        <w:rPr>
          <w:rFonts w:eastAsia="Calibri"/>
          <w:sz w:val="26"/>
          <w:szCs w:val="26"/>
          <w:lang w:eastAsia="ru-RU"/>
        </w:rPr>
        <w:t xml:space="preserve">Иные периоды в соответствии с нормативным правовым актом Президента Российской Федерации, регулирующим вопросы об исчислении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w:t>
      </w:r>
      <w:r w:rsidRPr="00E64F3A">
        <w:rPr>
          <w:rFonts w:eastAsia="Calibri"/>
          <w:sz w:val="26"/>
          <w:szCs w:val="26"/>
          <w:lang w:eastAsia="ru-RU"/>
        </w:rPr>
        <w:lastRenderedPageBreak/>
        <w:t>поощрений за безупречную и эффективную государственную гражданскую службу Российской Федерации и зачетом в него иных периодов замещения должностей.</w:t>
      </w:r>
    </w:p>
    <w:sectPr w:rsidR="00FE0802" w:rsidRPr="00261DB5" w:rsidSect="004D2ECE">
      <w:pgSz w:w="11906" w:h="16838"/>
      <w:pgMar w:top="568" w:right="566" w:bottom="426"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B43" w:rsidRDefault="002D7B43" w:rsidP="00EF760C">
      <w:r>
        <w:separator/>
      </w:r>
    </w:p>
  </w:endnote>
  <w:endnote w:type="continuationSeparator" w:id="0">
    <w:p w:rsidR="002D7B43" w:rsidRDefault="002D7B43" w:rsidP="00E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B43" w:rsidRDefault="002D7B43" w:rsidP="00EF760C">
      <w:r>
        <w:separator/>
      </w:r>
    </w:p>
  </w:footnote>
  <w:footnote w:type="continuationSeparator" w:id="0">
    <w:p w:rsidR="002D7B43" w:rsidRDefault="002D7B43" w:rsidP="00EF7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4B"/>
    <w:rsid w:val="000365A2"/>
    <w:rsid w:val="0004437A"/>
    <w:rsid w:val="000645C8"/>
    <w:rsid w:val="00067E6B"/>
    <w:rsid w:val="00091826"/>
    <w:rsid w:val="000B6B1D"/>
    <w:rsid w:val="00124ADE"/>
    <w:rsid w:val="00153091"/>
    <w:rsid w:val="001F55E4"/>
    <w:rsid w:val="00207BE0"/>
    <w:rsid w:val="00241EE3"/>
    <w:rsid w:val="00261DB5"/>
    <w:rsid w:val="00277D10"/>
    <w:rsid w:val="002A50F7"/>
    <w:rsid w:val="002D2D07"/>
    <w:rsid w:val="002D7B43"/>
    <w:rsid w:val="0033266D"/>
    <w:rsid w:val="003A4CCD"/>
    <w:rsid w:val="00456D47"/>
    <w:rsid w:val="00461CC4"/>
    <w:rsid w:val="00480F3C"/>
    <w:rsid w:val="004A68D3"/>
    <w:rsid w:val="004D2ECE"/>
    <w:rsid w:val="004E16E1"/>
    <w:rsid w:val="004E5AEF"/>
    <w:rsid w:val="0055155E"/>
    <w:rsid w:val="00555BD5"/>
    <w:rsid w:val="005606B9"/>
    <w:rsid w:val="005722AF"/>
    <w:rsid w:val="00592541"/>
    <w:rsid w:val="005B2F3C"/>
    <w:rsid w:val="005D047E"/>
    <w:rsid w:val="005E2A74"/>
    <w:rsid w:val="00627AF0"/>
    <w:rsid w:val="006D6ABA"/>
    <w:rsid w:val="00715CAC"/>
    <w:rsid w:val="00730C50"/>
    <w:rsid w:val="00773FBA"/>
    <w:rsid w:val="00796237"/>
    <w:rsid w:val="00812F45"/>
    <w:rsid w:val="008D598D"/>
    <w:rsid w:val="009006E6"/>
    <w:rsid w:val="00901BB8"/>
    <w:rsid w:val="009135CE"/>
    <w:rsid w:val="00923C95"/>
    <w:rsid w:val="0095085D"/>
    <w:rsid w:val="009676FB"/>
    <w:rsid w:val="0098154B"/>
    <w:rsid w:val="00985804"/>
    <w:rsid w:val="009B0249"/>
    <w:rsid w:val="009B61EA"/>
    <w:rsid w:val="009C3179"/>
    <w:rsid w:val="009D2571"/>
    <w:rsid w:val="009E7528"/>
    <w:rsid w:val="00A6382B"/>
    <w:rsid w:val="00A6409F"/>
    <w:rsid w:val="00AA4FE8"/>
    <w:rsid w:val="00AD5635"/>
    <w:rsid w:val="00AF1ABC"/>
    <w:rsid w:val="00B16B06"/>
    <w:rsid w:val="00B837EC"/>
    <w:rsid w:val="00BF73C1"/>
    <w:rsid w:val="00C37609"/>
    <w:rsid w:val="00C65C7A"/>
    <w:rsid w:val="00D2679B"/>
    <w:rsid w:val="00DF4338"/>
    <w:rsid w:val="00E232AF"/>
    <w:rsid w:val="00E869F2"/>
    <w:rsid w:val="00E929F7"/>
    <w:rsid w:val="00E92B01"/>
    <w:rsid w:val="00EF760C"/>
    <w:rsid w:val="00F74438"/>
    <w:rsid w:val="00FC452E"/>
    <w:rsid w:val="00FD563F"/>
    <w:rsid w:val="00FE080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989AC"/>
  <w15:docId w15:val="{CBE2314F-4951-45E6-A744-FB9FD3C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60C"/>
    <w:pPr>
      <w:autoSpaceDE w:val="0"/>
      <w:autoSpaceDN w:val="0"/>
      <w:adjustRightInd w:val="0"/>
    </w:pPr>
    <w:rPr>
      <w:rFonts w:ascii="Arial" w:eastAsia="Times New Roman" w:hAnsi="Arial" w:cs="Arial"/>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link w:val="a3"/>
    <w:uiPriority w:val="99"/>
    <w:semiHidden/>
    <w:locked/>
    <w:rsid w:val="00EF760C"/>
    <w:rPr>
      <w:rFonts w:ascii="Times New Roman" w:hAnsi="Times New Roman" w:cs="Times New Roman"/>
      <w:sz w:val="20"/>
      <w:szCs w:val="20"/>
      <w:lang w:eastAsia="ar-SA" w:bidi="ar-SA"/>
    </w:rPr>
  </w:style>
  <w:style w:type="character" w:styleId="a5">
    <w:name w:val="footnote reference"/>
    <w:semiHidden/>
    <w:rsid w:val="00EF760C"/>
    <w:rPr>
      <w:rFonts w:cs="Times New Roman"/>
      <w:vertAlign w:val="superscript"/>
    </w:rPr>
  </w:style>
  <w:style w:type="paragraph" w:styleId="a6">
    <w:name w:val="No Spacing"/>
    <w:uiPriority w:val="1"/>
    <w:qFormat/>
    <w:rsid w:val="004E16E1"/>
    <w:rPr>
      <w:sz w:val="22"/>
      <w:szCs w:val="22"/>
      <w:lang w:eastAsia="en-US"/>
    </w:rPr>
  </w:style>
  <w:style w:type="character" w:styleId="a7">
    <w:name w:val="Hyperlink"/>
    <w:uiPriority w:val="99"/>
    <w:unhideWhenUsed/>
    <w:rsid w:val="004E16E1"/>
    <w:rPr>
      <w:color w:val="0000FF"/>
      <w:u w:val="single"/>
    </w:rPr>
  </w:style>
  <w:style w:type="paragraph" w:styleId="a8">
    <w:name w:val="Balloon Text"/>
    <w:basedOn w:val="a"/>
    <w:link w:val="a9"/>
    <w:uiPriority w:val="99"/>
    <w:semiHidden/>
    <w:unhideWhenUsed/>
    <w:rsid w:val="00124ADE"/>
    <w:rPr>
      <w:rFonts w:ascii="Segoe UI" w:hAnsi="Segoe UI" w:cs="Segoe UI"/>
      <w:sz w:val="18"/>
      <w:szCs w:val="18"/>
    </w:rPr>
  </w:style>
  <w:style w:type="character" w:customStyle="1" w:styleId="a9">
    <w:name w:val="Текст выноски Знак"/>
    <w:link w:val="a8"/>
    <w:uiPriority w:val="99"/>
    <w:semiHidden/>
    <w:rsid w:val="00124ADE"/>
    <w:rPr>
      <w:rFonts w:ascii="Segoe UI" w:eastAsia="Times New Roman" w:hAnsi="Segoe UI" w:cs="Segoe UI"/>
      <w:sz w:val="18"/>
      <w:szCs w:val="18"/>
      <w:lang w:eastAsia="zh-CN"/>
    </w:rPr>
  </w:style>
  <w:style w:type="paragraph" w:customStyle="1" w:styleId="aa">
    <w:name w:val="Базовый"/>
    <w:rsid w:val="0004437A"/>
    <w:pPr>
      <w:tabs>
        <w:tab w:val="left" w:pos="708"/>
      </w:tabs>
      <w:suppressAutoHyphens/>
      <w:spacing w:after="200" w:line="276" w:lineRule="auto"/>
    </w:pPr>
    <w:rPr>
      <w:rFonts w:eastAsia="SimSun" w:cstheme="minorBidi"/>
      <w:sz w:val="22"/>
      <w:szCs w:val="22"/>
      <w:lang w:eastAsia="en-US"/>
    </w:rPr>
  </w:style>
  <w:style w:type="table" w:styleId="ab">
    <w:name w:val="Table Grid"/>
    <w:basedOn w:val="a1"/>
    <w:locked/>
    <w:rsid w:val="00950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0&amp;n=19811&amp;dst=10011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10</Pages>
  <Words>3866</Words>
  <Characters>22041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Ломова Наталия Владимировна</dc:creator>
  <cp:keywords/>
  <dc:description/>
  <cp:lastModifiedBy>admustgriznuha</cp:lastModifiedBy>
  <cp:revision>11</cp:revision>
  <cp:lastPrinted>2025-08-14T05:35:00Z</cp:lastPrinted>
  <dcterms:created xsi:type="dcterms:W3CDTF">2025-08-12T09:51:00Z</dcterms:created>
  <dcterms:modified xsi:type="dcterms:W3CDTF">2025-08-14T05:56:00Z</dcterms:modified>
</cp:coreProperties>
</file>