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C" w:rsidRDefault="00C6638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CE55BC" w:rsidRDefault="00C66387">
      <w:pPr>
        <w:pStyle w:val="a8"/>
        <w:jc w:val="center"/>
      </w:pPr>
      <w:r>
        <w:rPr>
          <w:b/>
          <w:sz w:val="26"/>
          <w:szCs w:val="26"/>
        </w:rPr>
        <w:t>Усть-Грязнухинского сельского поселения</w:t>
      </w:r>
    </w:p>
    <w:p w:rsidR="00CE55BC" w:rsidRDefault="00C6638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Камышинского муниципального района</w:t>
      </w:r>
    </w:p>
    <w:p w:rsidR="00CE55BC" w:rsidRDefault="00C6638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</w:p>
    <w:p w:rsidR="00CE55BC" w:rsidRDefault="00CE55BC">
      <w:pPr>
        <w:pStyle w:val="a8"/>
        <w:jc w:val="center"/>
        <w:rPr>
          <w:b/>
          <w:sz w:val="26"/>
          <w:szCs w:val="26"/>
        </w:rPr>
      </w:pPr>
    </w:p>
    <w:p w:rsidR="00CE55BC" w:rsidRDefault="00C66387">
      <w:pPr>
        <w:pStyle w:val="a8"/>
        <w:jc w:val="center"/>
      </w:pPr>
      <w:r>
        <w:rPr>
          <w:b/>
          <w:sz w:val="26"/>
          <w:szCs w:val="26"/>
        </w:rPr>
        <w:t>ПОСТАНОВЛЕНИЕ №   42-п</w:t>
      </w:r>
    </w:p>
    <w:p w:rsidR="00CE55BC" w:rsidRDefault="00C6638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  20. 04.2020г</w:t>
      </w:r>
    </w:p>
    <w:p w:rsidR="00CE55BC" w:rsidRDefault="00C66387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</w:p>
    <w:tbl>
      <w:tblPr>
        <w:tblW w:w="10515" w:type="dxa"/>
        <w:tblLook w:val="04A0" w:firstRow="1" w:lastRow="0" w:firstColumn="1" w:lastColumn="0" w:noHBand="0" w:noVBand="1"/>
      </w:tblPr>
      <w:tblGrid>
        <w:gridCol w:w="5920"/>
        <w:gridCol w:w="4595"/>
      </w:tblGrid>
      <w:tr w:rsidR="00CE55BC">
        <w:tc>
          <w:tcPr>
            <w:tcW w:w="5919" w:type="dxa"/>
            <w:shd w:val="clear" w:color="auto" w:fill="auto"/>
          </w:tcPr>
          <w:p w:rsidR="00CE55BC" w:rsidRDefault="00C66387">
            <w:pPr>
              <w:jc w:val="both"/>
            </w:pPr>
            <w:bookmarkStart w:id="0" w:name="_GoBack"/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административного регламента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</w:t>
            </w:r>
            <w:r>
              <w:rPr>
                <w:sz w:val="26"/>
                <w:szCs w:val="26"/>
              </w:rPr>
              <w:t>шных судов с максимальной взлетной массой менее 0,25 кг), подъема привязных аэростатов над территорией Усть-Грязнухинского сельского поселения, посадку (взлет) на площадки, расположенные в границах Усть-грязнухинского сельского поселения, сведения о которы</w:t>
            </w:r>
            <w:r>
              <w:rPr>
                <w:sz w:val="26"/>
                <w:szCs w:val="26"/>
              </w:rPr>
              <w:t>х не опубликованы в документах аэронавигационной информации»</w:t>
            </w:r>
            <w:bookmarkEnd w:id="0"/>
          </w:p>
        </w:tc>
        <w:tc>
          <w:tcPr>
            <w:tcW w:w="4595" w:type="dxa"/>
            <w:shd w:val="clear" w:color="auto" w:fill="auto"/>
          </w:tcPr>
          <w:p w:rsidR="00CE55BC" w:rsidRDefault="00CE55BC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E55BC" w:rsidRDefault="00CE55BC">
      <w:pPr>
        <w:pStyle w:val="a8"/>
        <w:jc w:val="center"/>
        <w:rPr>
          <w:b/>
          <w:sz w:val="26"/>
          <w:szCs w:val="26"/>
        </w:rPr>
      </w:pPr>
    </w:p>
    <w:p w:rsidR="00CE55BC" w:rsidRDefault="00CE55BC">
      <w:pPr>
        <w:pStyle w:val="a8"/>
        <w:jc w:val="center"/>
        <w:rPr>
          <w:b/>
          <w:sz w:val="26"/>
          <w:szCs w:val="26"/>
        </w:rPr>
      </w:pPr>
    </w:p>
    <w:p w:rsidR="00CE55BC" w:rsidRDefault="00C66387">
      <w:pPr>
        <w:pStyle w:val="a8"/>
        <w:ind w:firstLine="709"/>
        <w:jc w:val="both"/>
      </w:pPr>
      <w:r>
        <w:rPr>
          <w:sz w:val="26"/>
          <w:szCs w:val="26"/>
        </w:rPr>
        <w:t xml:space="preserve">В соответствии с Федеральным </w:t>
      </w:r>
      <w:hyperlink r:id="rId4">
        <w:r>
          <w:rPr>
            <w:rStyle w:val="-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</w:t>
      </w:r>
      <w:hyperlink r:id="rId5">
        <w:r>
          <w:rPr>
            <w:rStyle w:val="-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11 марта 2010 г. N 138 "Об утверждении Федеральных правил использования воздушного пространства Российской Федерации", руководствуясь Уставом Усть-Грязнухинского сельского поселения,</w:t>
      </w:r>
      <w:r>
        <w:rPr>
          <w:sz w:val="26"/>
          <w:szCs w:val="26"/>
        </w:rPr>
        <w:t xml:space="preserve"> постановляю:</w:t>
      </w:r>
    </w:p>
    <w:p w:rsidR="00CE55BC" w:rsidRDefault="00CE55BC">
      <w:pPr>
        <w:pStyle w:val="a8"/>
        <w:ind w:firstLine="709"/>
        <w:jc w:val="both"/>
        <w:rPr>
          <w:sz w:val="26"/>
          <w:szCs w:val="26"/>
        </w:rPr>
      </w:pPr>
    </w:p>
    <w:p w:rsidR="00CE55BC" w:rsidRDefault="00C66387">
      <w:pPr>
        <w:ind w:firstLine="540"/>
        <w:jc w:val="both"/>
      </w:pPr>
      <w:r>
        <w:rPr>
          <w:sz w:val="26"/>
          <w:szCs w:val="26"/>
        </w:rPr>
        <w:t>1. Утвердить административный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</w:r>
      <w:r>
        <w:rPr>
          <w:sz w:val="26"/>
          <w:szCs w:val="26"/>
        </w:rPr>
        <w:t xml:space="preserve"> полетов беспилотных воздушных судов с максимальной взлетной массой менее 0,25 кг), подъема привязных аэростатов над территорией Усть-Грязнухинского сельского поселения, посадку (взлет) на площадки, расположенные в границах Усть-Грязнухинского сельского по</w:t>
      </w:r>
      <w:r>
        <w:rPr>
          <w:sz w:val="26"/>
          <w:szCs w:val="26"/>
        </w:rPr>
        <w:t>селения, сведения о которых не опубликованы в документах аэронавигационной информации", согласно приложению к настоящему постановлению.</w:t>
      </w:r>
    </w:p>
    <w:p w:rsidR="00CE55BC" w:rsidRDefault="00C6638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</w:t>
      </w:r>
      <w:r>
        <w:rPr>
          <w:sz w:val="26"/>
          <w:szCs w:val="26"/>
        </w:rPr>
        <w:t>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E55BC" w:rsidRDefault="00C66387">
      <w:pPr>
        <w:ind w:firstLine="708"/>
        <w:jc w:val="both"/>
      </w:pPr>
      <w:r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  <w:lang w:val="en-US"/>
        </w:rPr>
        <w:t>http</w:t>
      </w:r>
      <w:r w:rsidRPr="00C66387"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adm</w:t>
      </w:r>
      <w:r w:rsidRPr="00C6638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ustgryaznuha</w:t>
      </w:r>
      <w:r w:rsidRPr="00C66387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</w:t>
      </w:r>
    </w:p>
    <w:p w:rsidR="00CE55BC" w:rsidRDefault="00CE55BC">
      <w:pPr>
        <w:ind w:firstLine="708"/>
        <w:jc w:val="both"/>
        <w:rPr>
          <w:sz w:val="26"/>
          <w:szCs w:val="26"/>
        </w:rPr>
      </w:pPr>
    </w:p>
    <w:p w:rsidR="00CE55BC" w:rsidRDefault="00CE55BC">
      <w:pPr>
        <w:pStyle w:val="a8"/>
        <w:jc w:val="center"/>
        <w:rPr>
          <w:b/>
          <w:sz w:val="26"/>
          <w:szCs w:val="26"/>
        </w:rPr>
      </w:pPr>
    </w:p>
    <w:p w:rsidR="00CE55BC" w:rsidRDefault="00C66387">
      <w:pPr>
        <w:pStyle w:val="a8"/>
        <w:tabs>
          <w:tab w:val="left" w:pos="285"/>
        </w:tabs>
      </w:pPr>
      <w:r>
        <w:rPr>
          <w:sz w:val="26"/>
          <w:szCs w:val="26"/>
        </w:rPr>
        <w:t>Глава Усть-Грязнухинского</w:t>
      </w:r>
    </w:p>
    <w:p w:rsidR="00CE55BC" w:rsidRDefault="00C66387">
      <w:pPr>
        <w:pStyle w:val="a8"/>
        <w:tabs>
          <w:tab w:val="left" w:pos="285"/>
        </w:tabs>
      </w:pPr>
      <w:r>
        <w:rPr>
          <w:sz w:val="26"/>
          <w:szCs w:val="26"/>
        </w:rPr>
        <w:t xml:space="preserve">сельского поселения                                     </w:t>
      </w:r>
      <w:r>
        <w:rPr>
          <w:sz w:val="26"/>
          <w:szCs w:val="26"/>
        </w:rPr>
        <w:t xml:space="preserve">                         И.Ф.Караульщикова</w:t>
      </w:r>
    </w:p>
    <w:p w:rsidR="00CE55BC" w:rsidRDefault="00C66387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постановлением </w:t>
      </w:r>
    </w:p>
    <w:p w:rsidR="00CE55BC" w:rsidRDefault="00C66387">
      <w:pPr>
        <w:widowControl w:val="0"/>
        <w:jc w:val="right"/>
      </w:pPr>
      <w:r>
        <w:rPr>
          <w:sz w:val="26"/>
          <w:szCs w:val="26"/>
        </w:rPr>
        <w:t>администрации Усть-Грязнухинского сельского поселения</w:t>
      </w:r>
    </w:p>
    <w:p w:rsidR="00CE55BC" w:rsidRDefault="00C66387">
      <w:pPr>
        <w:widowControl w:val="0"/>
        <w:jc w:val="right"/>
      </w:pPr>
      <w:r>
        <w:rPr>
          <w:sz w:val="26"/>
          <w:szCs w:val="26"/>
        </w:rPr>
        <w:t>от   20.04.2020 г.  №  42-п</w:t>
      </w:r>
    </w:p>
    <w:p w:rsidR="00CE55BC" w:rsidRDefault="00CE55B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55BC" w:rsidRDefault="00CE55B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55BC" w:rsidRDefault="00CE55B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ind w:firstLine="540"/>
        <w:jc w:val="center"/>
      </w:pPr>
      <w:r>
        <w:rPr>
          <w:b/>
          <w:sz w:val="26"/>
          <w:szCs w:val="26"/>
        </w:rPr>
        <w:t>Административный регламент предоставления муниципальной услуги "Выдача разрешений на выполнение авиаци</w:t>
      </w:r>
      <w:r>
        <w:rPr>
          <w:b/>
          <w:sz w:val="26"/>
          <w:szCs w:val="26"/>
        </w:rPr>
        <w:t>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У</w:t>
      </w:r>
      <w:r>
        <w:rPr>
          <w:b/>
          <w:sz w:val="26"/>
          <w:szCs w:val="26"/>
        </w:rPr>
        <w:t>сть-Грязнухинского сельского поселения, посадку (взлет) на площадки, расположенные в границах Усть-Грязнухинского сельского поселения, сведения о которых не опубликованы в документах аэронавигационной информации"</w:t>
      </w:r>
    </w:p>
    <w:p w:rsidR="00CE55BC" w:rsidRDefault="00CE55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ind w:firstLine="540"/>
        <w:jc w:val="both"/>
      </w:pPr>
      <w:r>
        <w:rPr>
          <w:sz w:val="26"/>
          <w:szCs w:val="26"/>
        </w:rPr>
        <w:t>1.1. Настоящий админис</w:t>
      </w:r>
      <w:r>
        <w:rPr>
          <w:sz w:val="26"/>
          <w:szCs w:val="26"/>
        </w:rPr>
        <w:t>тративный регламент устанавливает порядок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</w:t>
      </w:r>
      <w:r>
        <w:rPr>
          <w:sz w:val="26"/>
          <w:szCs w:val="26"/>
        </w:rPr>
        <w:t>илотных воздушных судов с максимальной взлетной массой менее 0,25 кг), подъема привязных аэростатов над территорией Усть-Грязнухинского сельского поселения, посадку (взлет) на площадки, расположенные в границах Усть-Грязнухинского сельского поселения, свед</w:t>
      </w:r>
      <w:r>
        <w:rPr>
          <w:sz w:val="26"/>
          <w:szCs w:val="26"/>
        </w:rPr>
        <w:t>ения о которых не опубликованы в документах аэронавигационной информации" (далее - муниципальная услуга).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наделенные в установленном порядке правом на осуществление </w:t>
      </w:r>
      <w:r>
        <w:rPr>
          <w:rFonts w:ascii="Times New Roman" w:hAnsi="Times New Roman" w:cs="Times New Roman"/>
          <w:sz w:val="26"/>
          <w:szCs w:val="26"/>
        </w:rPr>
        <w:t>деятельности по использованию воздушного пространства (далее - заявители).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иные лица, уполномоченные заявителями в порядке, установленном действующим законодательством Российской Федерации.</w:t>
      </w:r>
    </w:p>
    <w:p w:rsidR="00CE55BC" w:rsidRDefault="00C66387">
      <w:pPr>
        <w:widowControl w:val="0"/>
        <w:ind w:firstLine="540"/>
        <w:jc w:val="both"/>
      </w:pPr>
      <w:r>
        <w:rPr>
          <w:sz w:val="26"/>
          <w:szCs w:val="26"/>
        </w:rPr>
        <w:t xml:space="preserve">1.3. Сведения о месте </w:t>
      </w:r>
      <w:r>
        <w:rPr>
          <w:sz w:val="26"/>
          <w:szCs w:val="26"/>
        </w:rPr>
        <w:t>нахождения, контактных телефонах и графике работы администрации Усть-Грязнухинского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CE55BC" w:rsidRDefault="00C66387">
      <w:pPr>
        <w:widowControl w:val="0"/>
        <w:ind w:firstLine="709"/>
        <w:jc w:val="both"/>
      </w:pPr>
      <w:r>
        <w:rPr>
          <w:sz w:val="26"/>
          <w:szCs w:val="26"/>
        </w:rPr>
        <w:t>Администрация Усть-Грязнухинского</w:t>
      </w:r>
      <w:r>
        <w:rPr>
          <w:sz w:val="26"/>
          <w:szCs w:val="26"/>
        </w:rPr>
        <w:t xml:space="preserve"> сельского поселения расположена по адресу: 403830, Россия, Волгоградская область, Камышинский район, с. Усть-Грязнуха, ул. Советская, дом 21А</w:t>
      </w:r>
      <w:r>
        <w:rPr>
          <w:i/>
          <w:sz w:val="26"/>
          <w:szCs w:val="26"/>
        </w:rPr>
        <w:t>.</w:t>
      </w:r>
    </w:p>
    <w:p w:rsidR="00CE55BC" w:rsidRDefault="00C66387">
      <w:pPr>
        <w:widowControl w:val="0"/>
        <w:ind w:firstLine="709"/>
      </w:pPr>
      <w:r>
        <w:rPr>
          <w:sz w:val="26"/>
          <w:szCs w:val="26"/>
        </w:rPr>
        <w:t xml:space="preserve">Тел./факс  (84457) 7-64-41;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admustgriznuha</w:t>
      </w:r>
      <w:hyperlink r:id="rId6">
        <w:r>
          <w:rPr>
            <w:rStyle w:val="-"/>
            <w:color w:val="000000"/>
            <w:sz w:val="26"/>
            <w:szCs w:val="26"/>
          </w:rPr>
          <w:t>@</w:t>
        </w:r>
        <w:r>
          <w:rPr>
            <w:rStyle w:val="-"/>
            <w:color w:val="000000"/>
            <w:sz w:val="26"/>
            <w:szCs w:val="26"/>
            <w:lang w:val="en-US"/>
          </w:rPr>
          <w:t>mail</w:t>
        </w:r>
        <w:r>
          <w:rPr>
            <w:rStyle w:val="-"/>
            <w:color w:val="000000"/>
            <w:sz w:val="26"/>
            <w:szCs w:val="26"/>
          </w:rPr>
          <w:t>.</w:t>
        </w:r>
        <w:r>
          <w:rPr>
            <w:rStyle w:val="-"/>
            <w:color w:val="000000"/>
            <w:sz w:val="26"/>
            <w:szCs w:val="26"/>
            <w:lang w:val="en-US"/>
          </w:rPr>
          <w:t>ru</w:t>
        </w:r>
      </w:hyperlink>
    </w:p>
    <w:p w:rsidR="00CE55BC" w:rsidRDefault="00C66387">
      <w:pPr>
        <w:widowControl w:val="0"/>
        <w:ind w:firstLine="709"/>
      </w:pPr>
      <w:r>
        <w:rPr>
          <w:sz w:val="26"/>
          <w:szCs w:val="26"/>
        </w:rPr>
        <w:t>Интернет-</w:t>
      </w:r>
      <w:r>
        <w:rPr>
          <w:sz w:val="26"/>
          <w:szCs w:val="26"/>
        </w:rPr>
        <w:t xml:space="preserve">сайт:  </w:t>
      </w:r>
      <w:r>
        <w:rPr>
          <w:sz w:val="26"/>
          <w:szCs w:val="26"/>
          <w:lang w:val="en-US"/>
        </w:rPr>
        <w:t>http</w:t>
      </w:r>
      <w:r w:rsidRPr="00C66387"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adm</w:t>
      </w:r>
      <w:r w:rsidRPr="00C6638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ustgryaznuha</w:t>
      </w:r>
      <w:r w:rsidRPr="00C66387"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ru</w:t>
      </w:r>
    </w:p>
    <w:p w:rsidR="00CE55BC" w:rsidRDefault="00C66387">
      <w:pPr>
        <w:pStyle w:val="10"/>
        <w:ind w:firstLine="540"/>
      </w:pPr>
      <w:r>
        <w:rPr>
          <w:sz w:val="26"/>
          <w:szCs w:val="26"/>
        </w:rPr>
        <w:t>Администрация Усть-Грязнухинского сельского поселения работает по следующему графику:</w:t>
      </w:r>
    </w:p>
    <w:p w:rsidR="00CE55BC" w:rsidRDefault="00C66387">
      <w:pPr>
        <w:pStyle w:val="10"/>
        <w:ind w:firstLine="540"/>
        <w:rPr>
          <w:sz w:val="26"/>
          <w:szCs w:val="26"/>
        </w:rPr>
      </w:pPr>
      <w:r>
        <w:rPr>
          <w:sz w:val="26"/>
          <w:szCs w:val="26"/>
        </w:rPr>
        <w:t>Понедельник-Пятница с 8:00 до 16:00</w:t>
      </w:r>
    </w:p>
    <w:p w:rsidR="00CE55BC" w:rsidRDefault="00C66387">
      <w:pPr>
        <w:pStyle w:val="10"/>
        <w:ind w:firstLine="540"/>
        <w:rPr>
          <w:sz w:val="26"/>
          <w:szCs w:val="26"/>
        </w:rPr>
      </w:pPr>
      <w:r>
        <w:rPr>
          <w:sz w:val="26"/>
          <w:szCs w:val="26"/>
        </w:rPr>
        <w:t>Перерыв на обед с 12:00 до 12:48</w:t>
      </w:r>
    </w:p>
    <w:p w:rsidR="00CE55BC" w:rsidRDefault="00C6638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Выходной день: суббота, воскресенье.</w:t>
      </w:r>
    </w:p>
    <w:p w:rsidR="00CE55BC" w:rsidRDefault="00C66387">
      <w:pPr>
        <w:widowControl w:val="0"/>
        <w:ind w:firstLine="540"/>
        <w:jc w:val="both"/>
      </w:pPr>
      <w:r>
        <w:rPr>
          <w:sz w:val="26"/>
          <w:szCs w:val="26"/>
        </w:rPr>
        <w:t>МФЦ оказывает муниципальную ус</w:t>
      </w:r>
      <w:r>
        <w:rPr>
          <w:sz w:val="26"/>
          <w:szCs w:val="26"/>
        </w:rPr>
        <w:t xml:space="preserve">лугу по адресу: 403830, Россия, Волгоградская область, Камышинский район, с. Усть-Грязнуха, ул. Советская, дом 21А, в соответствии с заключенным между администрацией Усть-Грязнухинского </w:t>
      </w:r>
      <w:r>
        <w:rPr>
          <w:sz w:val="26"/>
          <w:szCs w:val="26"/>
        </w:rPr>
        <w:lastRenderedPageBreak/>
        <w:t>сельского поселения и МФЦ соглашением о взаимодействии (далее – соглаш</w:t>
      </w:r>
      <w:r>
        <w:rPr>
          <w:sz w:val="26"/>
          <w:szCs w:val="26"/>
        </w:rPr>
        <w:t>ение о взаимодействии).</w:t>
      </w:r>
    </w:p>
    <w:p w:rsidR="00CE55BC" w:rsidRDefault="00C6638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</w:t>
      </w:r>
      <w:r>
        <w:rPr>
          <w:sz w:val="26"/>
          <w:szCs w:val="26"/>
        </w:rPr>
        <w:t>u).</w:t>
      </w:r>
    </w:p>
    <w:p w:rsidR="00CE55BC" w:rsidRDefault="00C6638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Информацию о порядке предоставления муниципальной услуги заявитель может получить:</w:t>
      </w:r>
    </w:p>
    <w:p w:rsidR="00CE55BC" w:rsidRDefault="00C66387">
      <w:pPr>
        <w:widowControl w:val="0"/>
        <w:ind w:firstLine="540"/>
        <w:jc w:val="both"/>
      </w:pPr>
      <w:r>
        <w:rPr>
          <w:sz w:val="26"/>
          <w:szCs w:val="26"/>
        </w:rPr>
        <w:t>непосредственно в администрации Усть-Грязнухинского сельского поселения (информационные стенды, устное информирование по телефону, а также на личном приеме муниципа</w:t>
      </w:r>
      <w:r>
        <w:rPr>
          <w:sz w:val="26"/>
          <w:szCs w:val="26"/>
        </w:rPr>
        <w:t>льными служащими администрации Усть-Грязнухинского сельского поселения;</w:t>
      </w:r>
    </w:p>
    <w:p w:rsidR="00CE55BC" w:rsidRDefault="00C66387">
      <w:pPr>
        <w:widowControl w:val="0"/>
        <w:ind w:firstLine="540"/>
        <w:jc w:val="both"/>
      </w:pPr>
      <w:r>
        <w:rPr>
          <w:sz w:val="26"/>
          <w:szCs w:val="26"/>
        </w:rPr>
        <w:t>по почте, в том числе электронной (</w:t>
      </w:r>
      <w:r>
        <w:rPr>
          <w:sz w:val="26"/>
          <w:szCs w:val="26"/>
          <w:lang w:val="en-US"/>
        </w:rPr>
        <w:t>admustgriznuha</w:t>
      </w:r>
      <w:hyperlink r:id="rId7">
        <w:r w:rsidRPr="00C66387">
          <w:rPr>
            <w:rStyle w:val="-"/>
            <w:color w:val="000000"/>
            <w:sz w:val="26"/>
            <w:szCs w:val="26"/>
          </w:rPr>
          <w:t>@</w:t>
        </w:r>
        <w:r>
          <w:rPr>
            <w:rStyle w:val="-"/>
            <w:color w:val="000000"/>
            <w:sz w:val="26"/>
            <w:szCs w:val="26"/>
            <w:lang w:val="en-US"/>
          </w:rPr>
          <w:t>mail</w:t>
        </w:r>
        <w:r w:rsidRPr="00C66387">
          <w:rPr>
            <w:rStyle w:val="-"/>
            <w:color w:val="000000"/>
            <w:sz w:val="26"/>
            <w:szCs w:val="26"/>
          </w:rPr>
          <w:t>.</w:t>
        </w:r>
        <w:r>
          <w:rPr>
            <w:rStyle w:val="-"/>
            <w:color w:val="000000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), в случае письменного обращения заявителя;</w:t>
      </w:r>
    </w:p>
    <w:p w:rsidR="00CE55BC" w:rsidRDefault="00C66387">
      <w:pPr>
        <w:widowControl w:val="0"/>
        <w:ind w:firstLine="540"/>
        <w:jc w:val="both"/>
      </w:pPr>
      <w:r>
        <w:rPr>
          <w:sz w:val="26"/>
          <w:szCs w:val="26"/>
        </w:rPr>
        <w:t>в сети Интернет на официальном сайте а</w:t>
      </w:r>
      <w:r>
        <w:rPr>
          <w:sz w:val="26"/>
          <w:szCs w:val="26"/>
        </w:rPr>
        <w:t>дминистрации У</w:t>
      </w:r>
      <w:r>
        <w:rPr>
          <w:sz w:val="26"/>
          <w:szCs w:val="26"/>
        </w:rPr>
        <w:t>сть-Грязнухинского</w:t>
      </w:r>
      <w:r>
        <w:rPr>
          <w:sz w:val="26"/>
          <w:szCs w:val="26"/>
        </w:rPr>
        <w:t xml:space="preserve"> сельского поселения (</w:t>
      </w:r>
      <w:hyperlink r:id="rId8">
        <w:r>
          <w:rPr>
            <w:rStyle w:val="-"/>
            <w:color w:val="000000"/>
            <w:sz w:val="26"/>
            <w:szCs w:val="26"/>
            <w:lang w:val="en-US"/>
          </w:rPr>
          <w:t>http</w:t>
        </w:r>
        <w:r>
          <w:rPr>
            <w:rStyle w:val="-"/>
            <w:color w:val="000000"/>
            <w:sz w:val="26"/>
            <w:szCs w:val="26"/>
          </w:rPr>
          <w:t>://</w:t>
        </w:r>
      </w:hyperlink>
      <w:r>
        <w:rPr>
          <w:sz w:val="26"/>
          <w:szCs w:val="26"/>
          <w:lang w:val="en-US"/>
        </w:rPr>
        <w:t>adm</w:t>
      </w:r>
      <w:r w:rsidRPr="00C6638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ustgryaznuha</w:t>
      </w:r>
      <w:r w:rsidRPr="00C66387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), на официальном портале Губернатора и Администрации Волгоградской области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volgograd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),  Едином портале г</w:t>
      </w:r>
      <w:r>
        <w:rPr>
          <w:sz w:val="26"/>
          <w:szCs w:val="26"/>
        </w:rPr>
        <w:t>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>
        <w:r>
          <w:rPr>
            <w:rStyle w:val="-"/>
            <w:sz w:val="26"/>
            <w:szCs w:val="26"/>
            <w:lang w:val="en-US"/>
          </w:rPr>
          <w:t>www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gosuslugi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).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ind w:firstLine="540"/>
        <w:jc w:val="both"/>
      </w:pPr>
      <w:r>
        <w:rPr>
          <w:sz w:val="26"/>
          <w:szCs w:val="26"/>
        </w:rPr>
        <w:t xml:space="preserve">2.1. Наименование муниципальной услуги - "Выдача разрешений на выполнение авиационных работ, парашютных прыжков, демонстрационных полетов </w:t>
      </w:r>
      <w:r>
        <w:rPr>
          <w:sz w:val="26"/>
          <w:szCs w:val="26"/>
        </w:rPr>
        <w:t>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Усть-Грязнухинского сельского поселения, посадку (взлет) на</w:t>
      </w:r>
      <w:r>
        <w:rPr>
          <w:sz w:val="26"/>
          <w:szCs w:val="26"/>
        </w:rPr>
        <w:t xml:space="preserve"> площадки, расположенные в границах Усть-Грязнухинского сельского поселения, сведения о которых не опубликованы в документах аэронавигационной информации".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администрацией Усть-Грязнухинского сельского поселения.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реждение, участвующее в предоставлении муниципальной услуги, - ГКУ ВО "МФЦ" (далее – МФЦ) в соответствии с заключенным соглашением о взаимодействии.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CE55BC" w:rsidRDefault="00C66387">
      <w:pPr>
        <w:ind w:firstLine="540"/>
        <w:jc w:val="both"/>
      </w:pPr>
      <w:r>
        <w:rPr>
          <w:sz w:val="26"/>
          <w:szCs w:val="26"/>
        </w:rPr>
        <w:t>- выдача разрешений на выполнение авиационны</w:t>
      </w:r>
      <w:r>
        <w:rPr>
          <w:sz w:val="26"/>
          <w:szCs w:val="26"/>
        </w:rPr>
        <w:t>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Усть-</w:t>
      </w:r>
      <w:r>
        <w:rPr>
          <w:sz w:val="26"/>
          <w:szCs w:val="26"/>
        </w:rPr>
        <w:t>Грязнухинского сельского поселения, посадку (взлет) на площадки, расположенные в границах Усть-Грязнухинского сельского поселения, сведения о которых не опубликованы в документах аэронавигационной информации (далее - разрешение);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выдаче разрешени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Срок предоставления муниципальной услуги.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срок не позднее пяти рабочих дней с даты регистрации заявления о выдаче разрешения.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представления заявителем документов через ГКУ ВО "МФЦ" срок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исчисляется со дня передачи документов в администрацию.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срока предоставления муниципальной услуги не предусмотрено.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Предоставление муниципальной услуги осуществляется в соответствии со следующими нормативными прав</w:t>
      </w:r>
      <w:r>
        <w:rPr>
          <w:rFonts w:ascii="Times New Roman" w:hAnsi="Times New Roman" w:cs="Times New Roman"/>
          <w:sz w:val="26"/>
          <w:szCs w:val="26"/>
        </w:rPr>
        <w:t>овыми актами: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Воздушным </w:t>
      </w:r>
      <w:hyperlink r:id="rId10">
        <w:r>
          <w:rPr>
            <w:rStyle w:val="-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>
        <w:r>
          <w:rPr>
            <w:rStyle w:val="-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 октября 2003 г. N 131-ФЗ "Об общих принципах организации местного самоуправления в Российской Федерации";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>
        <w:r>
          <w:rPr>
            <w:rStyle w:val="-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(далее - </w:t>
      </w:r>
      <w:r>
        <w:rPr>
          <w:rFonts w:ascii="Times New Roman" w:hAnsi="Times New Roman" w:cs="Times New Roman"/>
          <w:sz w:val="26"/>
          <w:szCs w:val="26"/>
        </w:rPr>
        <w:t>Федеральный закон N 210-ФЗ);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>
        <w:r>
          <w:rPr>
            <w:rStyle w:val="-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 апреля 2011 г. N 63-ФЗ "Об электронной подписи";</w:t>
      </w:r>
    </w:p>
    <w:p w:rsidR="00CE55BC" w:rsidRDefault="00C66387">
      <w:pPr>
        <w:pStyle w:val="ConsPlusNormal0"/>
        <w:spacing w:before="220"/>
        <w:ind w:firstLine="540"/>
        <w:jc w:val="both"/>
      </w:pPr>
      <w:hyperlink r:id="rId14">
        <w:r>
          <w:rPr>
            <w:rStyle w:val="-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11 марта 2010 г. N 138 "Об утверждении Федера</w:t>
      </w:r>
      <w:r>
        <w:rPr>
          <w:rFonts w:ascii="Times New Roman" w:hAnsi="Times New Roman" w:cs="Times New Roman"/>
          <w:sz w:val="26"/>
          <w:szCs w:val="26"/>
        </w:rPr>
        <w:t>льных правил использования воздушного пространства Российской Федерации";</w:t>
      </w:r>
    </w:p>
    <w:p w:rsidR="00CE55BC" w:rsidRDefault="00C66387">
      <w:pPr>
        <w:pStyle w:val="ConsPlusNormal0"/>
        <w:spacing w:before="220"/>
        <w:ind w:firstLine="540"/>
        <w:jc w:val="both"/>
      </w:pPr>
      <w:hyperlink r:id="rId15">
        <w:r>
          <w:rPr>
            <w:rStyle w:val="-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>
        <w:rPr>
          <w:rFonts w:ascii="Times New Roman" w:hAnsi="Times New Roman" w:cs="Times New Roman"/>
          <w:sz w:val="26"/>
          <w:szCs w:val="26"/>
        </w:rPr>
        <w:t>тративных регламентов предоставления государственных услуг";</w:t>
      </w:r>
    </w:p>
    <w:p w:rsidR="00CE55BC" w:rsidRDefault="00C66387">
      <w:pPr>
        <w:pStyle w:val="ConsPlusNormal0"/>
        <w:spacing w:before="220"/>
        <w:ind w:firstLine="540"/>
        <w:jc w:val="both"/>
      </w:pPr>
      <w:hyperlink r:id="rId16">
        <w:r>
          <w:rPr>
            <w:rStyle w:val="-"/>
            <w:rFonts w:ascii="Times New Roman" w:hAnsi="Times New Roman" w:cs="Times New Roman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16 января 2012 г. N 6 "Об утверждении Федеральных авиационных правил "Организация планирования использования воздушного пространства Российской Федерации";</w:t>
      </w:r>
    </w:p>
    <w:p w:rsidR="00CE55BC" w:rsidRDefault="00C66387">
      <w:pPr>
        <w:pStyle w:val="ConsPlusNormal0"/>
        <w:spacing w:before="220"/>
        <w:ind w:firstLine="540"/>
        <w:jc w:val="both"/>
      </w:pPr>
      <w:hyperlink r:id="rId17">
        <w:r>
          <w:rPr>
            <w:rStyle w:val="-"/>
            <w:rFonts w:ascii="Times New Roman" w:hAnsi="Times New Roman" w:cs="Times New Roman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17 декабря 2018 г. N 451 "Об установлении запретных зон";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color w:val="FF0000"/>
          <w:sz w:val="26"/>
          <w:szCs w:val="26"/>
        </w:rPr>
        <w:t>постановлением администрации Усть-грязнухинского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сельского поселения № 64-п от 20.08.2019г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</w:t>
      </w:r>
      <w:r>
        <w:rPr>
          <w:rFonts w:ascii="Times New Roman" w:hAnsi="Times New Roman" w:cs="Times New Roman"/>
          <w:sz w:val="26"/>
          <w:szCs w:val="26"/>
        </w:rPr>
        <w:t xml:space="preserve"> а также посадки (взлета) на расположенные в границах Усть-Грязнухинского сельского поселения площадки, сведения о которых не опубликованы в документах аэронавигационной информации»;</w:t>
      </w:r>
    </w:p>
    <w:p w:rsidR="00CE55BC" w:rsidRDefault="00C66387">
      <w:pPr>
        <w:pStyle w:val="ConsPlusNormal0"/>
        <w:spacing w:before="220"/>
        <w:ind w:firstLine="540"/>
        <w:jc w:val="both"/>
      </w:pPr>
      <w:hyperlink r:id="rId18">
        <w:r>
          <w:rPr>
            <w:rStyle w:val="-"/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Усть-Грязнухинского сельского поселения.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 Перечень документов, необходимых для предоставления муниципальной услуги.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4"/>
      <w:bookmarkEnd w:id="1"/>
      <w:r>
        <w:rPr>
          <w:rFonts w:ascii="Times New Roman" w:hAnsi="Times New Roman" w:cs="Times New Roman"/>
          <w:sz w:val="26"/>
          <w:szCs w:val="26"/>
        </w:rPr>
        <w:t>2.6.1. Самостоятельно заявитель пре</w:t>
      </w:r>
      <w:r>
        <w:rPr>
          <w:rFonts w:ascii="Times New Roman" w:hAnsi="Times New Roman" w:cs="Times New Roman"/>
          <w:sz w:val="26"/>
          <w:szCs w:val="26"/>
        </w:rPr>
        <w:t>дставляет следующие документы:</w:t>
      </w:r>
    </w:p>
    <w:p w:rsidR="00CE55BC" w:rsidRDefault="00C66387">
      <w:pPr>
        <w:pStyle w:val="ConsPlusNormal0"/>
        <w:spacing w:before="220"/>
        <w:ind w:firstLine="540"/>
        <w:jc w:val="both"/>
      </w:pPr>
      <w:hyperlink w:anchor="P438">
        <w:r>
          <w:rPr>
            <w:rStyle w:val="-"/>
            <w:rFonts w:ascii="Times New Roman" w:hAnsi="Times New Roman" w:cs="Times New Roman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выдаче разрешения по форме согласно приложению 1 к настоящему административному регламенту;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учредительные документы (если заявителем является юридическое лицо) и их копии;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</w:t>
      </w:r>
      <w:r>
        <w:rPr>
          <w:rFonts w:ascii="Times New Roman" w:hAnsi="Times New Roman" w:cs="Times New Roman"/>
          <w:sz w:val="26"/>
          <w:szCs w:val="26"/>
        </w:rPr>
        <w:t>товеряющий личность заявителя (если заявителем является физическое лицо);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 (если с заявлением обращается представитель заявителя), и его копия;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порядка выполнения (по виду деятельности):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</w:t>
      </w:r>
      <w:r>
        <w:rPr>
          <w:rFonts w:ascii="Times New Roman" w:hAnsi="Times New Roman" w:cs="Times New Roman"/>
          <w:sz w:val="26"/>
          <w:szCs w:val="26"/>
        </w:rPr>
        <w:t>ационных работ либо раздел руководства по производству полетов, включающий в себя особенности выполнения заявленных видов авиационных работ,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десантирования парашютистов с указанием времени, места, высоты выброски и количества подъемов воздушного судна,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ъемов привязных аэростатов с указанием времени, места, высоты подъема привязных аэростатов,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летной программы при производстве демонстрационных полетов воздушных судов,</w:t>
      </w:r>
    </w:p>
    <w:p w:rsidR="00CE55BC" w:rsidRDefault="00CE55BC">
      <w:pPr>
        <w:ind w:firstLine="540"/>
        <w:jc w:val="both"/>
        <w:rPr>
          <w:sz w:val="26"/>
          <w:szCs w:val="26"/>
        </w:rPr>
      </w:pPr>
    </w:p>
    <w:p w:rsidR="00CE55BC" w:rsidRDefault="00C66387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полетов беспилотных воздушных судов (за исключением полетов беспилотных воздушных судов</w:t>
      </w:r>
      <w:r>
        <w:rPr>
          <w:sz w:val="26"/>
          <w:szCs w:val="26"/>
        </w:rPr>
        <w:t xml:space="preserve"> с максимальной взлетной массой менее 0,25 кг) с указанием времени, места, высоты,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посадки (взлета) воздушных судов на площадки, расположенные в границах Усть-Грязнухинского сельского поселения, сведения о которых не опубликованы в документах аэронавигацио</w:t>
      </w:r>
      <w:r>
        <w:rPr>
          <w:rFonts w:ascii="Times New Roman" w:hAnsi="Times New Roman" w:cs="Times New Roman"/>
          <w:sz w:val="26"/>
          <w:szCs w:val="26"/>
        </w:rPr>
        <w:t>нной информации, с указанием времени, места и количества подъемов (посадок);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с третьим лицом на выполнение заявленных авиационных работ и его копия;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сертификата о летной годности (удостоверения о годности к полетам) и занесении воздушного с</w:t>
      </w:r>
      <w:r>
        <w:rPr>
          <w:rFonts w:ascii="Times New Roman" w:hAnsi="Times New Roman" w:cs="Times New Roman"/>
          <w:sz w:val="26"/>
          <w:szCs w:val="26"/>
        </w:rPr>
        <w:t>удна в Государственный реестр гражданских воздушных судов Российской Федерации;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(для физических лиц).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разрешения на выполнение авиационной деятельности заявителями, относящимися к государственной и эк</w:t>
      </w:r>
      <w:r>
        <w:rPr>
          <w:rFonts w:ascii="Times New Roman" w:hAnsi="Times New Roman" w:cs="Times New Roman"/>
          <w:sz w:val="26"/>
          <w:szCs w:val="26"/>
        </w:rPr>
        <w:t>спериментальной авиации, представляются:</w:t>
      </w:r>
    </w:p>
    <w:p w:rsidR="00CE55BC" w:rsidRDefault="00C66387">
      <w:pPr>
        <w:pStyle w:val="ConsPlusNormal0"/>
        <w:spacing w:before="220"/>
        <w:ind w:firstLine="540"/>
        <w:jc w:val="both"/>
      </w:pPr>
      <w:hyperlink w:anchor="P438">
        <w:r>
          <w:rPr>
            <w:rStyle w:val="-"/>
            <w:rFonts w:ascii="Times New Roman" w:hAnsi="Times New Roman" w:cs="Times New Roman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выдаче разрешения по форме согласно приложению 1 к </w:t>
      </w:r>
      <w:r>
        <w:rPr>
          <w:rFonts w:ascii="Times New Roman" w:hAnsi="Times New Roman" w:cs="Times New Roman"/>
          <w:sz w:val="26"/>
          <w:szCs w:val="26"/>
        </w:rPr>
        <w:lastRenderedPageBreak/>
        <w:t>настоящему административному регламенту;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годность заявленного воздушного судна к эксплуатации </w:t>
      </w:r>
      <w:r>
        <w:rPr>
          <w:rFonts w:ascii="Times New Roman" w:hAnsi="Times New Roman" w:cs="Times New Roman"/>
          <w:sz w:val="26"/>
          <w:szCs w:val="26"/>
        </w:rPr>
        <w:t>(выписка из формуляра воздушного судна с записью о годности к эксплуатации), и его копия;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организации парашютно-десантной службы на базе заявителя (по согласованию) и его копия;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порядка выполнения подъемов привязных аэростатов с указани</w:t>
      </w:r>
      <w:r>
        <w:rPr>
          <w:rFonts w:ascii="Times New Roman" w:hAnsi="Times New Roman" w:cs="Times New Roman"/>
          <w:sz w:val="26"/>
          <w:szCs w:val="26"/>
        </w:rPr>
        <w:t>ем времени, места, высоты подъема привязных аэростатов.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</w:t>
      </w:r>
      <w:r>
        <w:rPr>
          <w:rFonts w:ascii="Times New Roman" w:hAnsi="Times New Roman" w:cs="Times New Roman"/>
          <w:sz w:val="26"/>
          <w:szCs w:val="26"/>
        </w:rPr>
        <w:t>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лица, а также полномочие заявителя действовать от имени указанного лица при передаче персона</w:t>
      </w:r>
      <w:r>
        <w:rPr>
          <w:rFonts w:ascii="Times New Roman" w:hAnsi="Times New Roman" w:cs="Times New Roman"/>
          <w:sz w:val="26"/>
          <w:szCs w:val="26"/>
        </w:rPr>
        <w:t>льных данных указанного лица. Указанные документы могут быть представлены в форме электронного документа.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Бланк заявления о выдаче разрешения заявитель может получить при личном обращении в администрацию, в МФЦ.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выдаче разрешения и прила</w:t>
      </w:r>
      <w:r>
        <w:rPr>
          <w:rFonts w:ascii="Times New Roman" w:hAnsi="Times New Roman" w:cs="Times New Roman"/>
          <w:sz w:val="26"/>
          <w:szCs w:val="26"/>
        </w:rPr>
        <w:t>гаемые к нему документы могут быть представлены (направлены) заявителем на бумажных носителях одним из следующих способов: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лично (лицом, действующим от имени заявителя в порядке, установленном действующим законодательством Российской Федерации);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заказн</w:t>
      </w:r>
      <w:r>
        <w:rPr>
          <w:rFonts w:ascii="Times New Roman" w:hAnsi="Times New Roman" w:cs="Times New Roman"/>
          <w:sz w:val="26"/>
          <w:szCs w:val="26"/>
        </w:rPr>
        <w:t>ым почтовым отправлением с уведомлением о вручении.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выдаче разрешения и прилагаемые к нему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</w:t>
      </w:r>
      <w:r>
        <w:rPr>
          <w:rFonts w:ascii="Times New Roman" w:hAnsi="Times New Roman" w:cs="Times New Roman"/>
          <w:sz w:val="26"/>
          <w:szCs w:val="26"/>
        </w:rPr>
        <w:t>сью, через информационно-телекоммуникационные сети общего доступа, в том числе через информационно-телекоммуникационную сеть Интернет и федеральную государственную информационную систему "Единый портал государственных и муниципальных услуг (функций)" (www.</w:t>
      </w:r>
      <w:r>
        <w:rPr>
          <w:rFonts w:ascii="Times New Roman" w:hAnsi="Times New Roman" w:cs="Times New Roman"/>
          <w:sz w:val="26"/>
          <w:szCs w:val="26"/>
        </w:rPr>
        <w:t>gosuslugi.ru).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к заявлению о выдаче разрешения документы представляются (направляются) заявителем в зависимости от планируемого к выполнению вида авиационной деятельности в подлинниках либо в копиях, заверяемых ответственным специалистом админи</w:t>
      </w:r>
      <w:r>
        <w:rPr>
          <w:rFonts w:ascii="Times New Roman" w:hAnsi="Times New Roman" w:cs="Times New Roman"/>
          <w:sz w:val="26"/>
          <w:szCs w:val="26"/>
        </w:rPr>
        <w:t>страции или МФЦ, осуществляющим прием заявлений о выдаче разрешения, после сличения с оригиналами.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представленных сведений и подлинность документов.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>
        <w:rPr>
          <w:rFonts w:ascii="Times New Roman" w:hAnsi="Times New Roman" w:cs="Times New Roman"/>
          <w:sz w:val="24"/>
          <w:szCs w:val="24"/>
        </w:rPr>
        <w:t xml:space="preserve">2.7. Исчерпывающий перечень оснований для отказа в приеме </w:t>
      </w:r>
      <w:r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услуги: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заявлением о выдаче разрешения обратилось лицо, не представившее документ, удостоверяющий его личность, или документ, подтверждающий полномочия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представителя заявителя;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выда</w:t>
      </w:r>
      <w:r>
        <w:rPr>
          <w:rFonts w:ascii="Times New Roman" w:hAnsi="Times New Roman" w:cs="Times New Roman"/>
          <w:sz w:val="24"/>
          <w:szCs w:val="24"/>
        </w:rPr>
        <w:t>че разрешения и прилагаемые к нему документы представлены с нарушением требований, установленных настоящим административным регламентом, или представлены в неполном объеме, в нечитаемом виде;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о выдаче разрешения и прилагаемых к нему документа</w:t>
      </w:r>
      <w:r>
        <w:rPr>
          <w:rFonts w:ascii="Times New Roman" w:hAnsi="Times New Roman" w:cs="Times New Roman"/>
          <w:sz w:val="24"/>
          <w:szCs w:val="24"/>
        </w:rPr>
        <w:t>х имеются неоговоренные исправления, серьезные повреждения, не позволяющие однозначно истолковать их содержание;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содержат в себе неполную (недостоверную) информацию;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силу;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в результате провер</w:t>
      </w:r>
      <w:r>
        <w:rPr>
          <w:rFonts w:ascii="Times New Roman" w:hAnsi="Times New Roman" w:cs="Times New Roman"/>
          <w:sz w:val="24"/>
          <w:szCs w:val="24"/>
        </w:rPr>
        <w:t xml:space="preserve">ки квалифицированной электронной подписи выявлено несоблюдение установленных условий признания ее действительности. Администрация в течение трех дней со дня завершения проведения такой проверки принимает решение об отказе в приеме к рассмотрению заявления </w:t>
      </w:r>
      <w:r>
        <w:rPr>
          <w:rFonts w:ascii="Times New Roman" w:hAnsi="Times New Roman" w:cs="Times New Roman"/>
          <w:sz w:val="24"/>
          <w:szCs w:val="24"/>
        </w:rPr>
        <w:t xml:space="preserve">о выдаче разрешения и направляет заявителю уведомление об этом в электронной форме с указанием пунктов </w:t>
      </w:r>
      <w:hyperlink r:id="rId19">
        <w:r>
          <w:rPr>
            <w:rStyle w:val="-"/>
            <w:rFonts w:ascii="Times New Roman" w:hAnsi="Times New Roman" w:cs="Times New Roman"/>
            <w:sz w:val="24"/>
            <w:szCs w:val="24"/>
          </w:rPr>
          <w:t>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 апреля 2011 г. N 63-ФЗ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администрации и направляе</w:t>
      </w:r>
      <w:r>
        <w:rPr>
          <w:rFonts w:ascii="Times New Roman" w:hAnsi="Times New Roman" w:cs="Times New Roman"/>
          <w:sz w:val="24"/>
          <w:szCs w:val="24"/>
        </w:rPr>
        <w:t>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зая</w:t>
      </w:r>
      <w:r>
        <w:rPr>
          <w:rFonts w:ascii="Times New Roman" w:hAnsi="Times New Roman" w:cs="Times New Roman"/>
          <w:sz w:val="24"/>
          <w:szCs w:val="24"/>
        </w:rPr>
        <w:t>влением о выдаче разрешения, устранив нарушения, которые послужили основанием для отказа в приеме к рассмотрению первичного заявления о выдаче разрешения.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</w:t>
      </w:r>
      <w:r>
        <w:rPr>
          <w:rFonts w:ascii="Times New Roman" w:hAnsi="Times New Roman" w:cs="Times New Roman"/>
          <w:sz w:val="24"/>
          <w:szCs w:val="24"/>
        </w:rPr>
        <w:t>аза в предоставлении муниципальной услуги.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Отказ в предоставлении муниципальной услуги допускается в </w:t>
      </w:r>
      <w:r>
        <w:rPr>
          <w:rFonts w:ascii="Times New Roman" w:hAnsi="Times New Roman" w:cs="Times New Roman"/>
          <w:sz w:val="24"/>
          <w:szCs w:val="24"/>
        </w:rPr>
        <w:t>случае: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непредставления документов, подлежащих представлению заявителем, предусмотренных </w:t>
      </w:r>
      <w:hyperlink w:anchor="P184">
        <w:r>
          <w:rPr>
            <w:rStyle w:val="-"/>
            <w:rFonts w:ascii="Times New Roman" w:hAnsi="Times New Roman" w:cs="Times New Roman"/>
            <w:sz w:val="24"/>
            <w:szCs w:val="24"/>
          </w:rPr>
          <w:t>подпунктом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E55BC" w:rsidRDefault="00CE55BC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CE55BC" w:rsidRDefault="00C66387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shd w:val="clear" w:color="auto" w:fill="FFFFFF"/>
        </w:rPr>
        <w:t xml:space="preserve">- наличия ранее выданного иным заявителям разрешения, в котором совпадает место, время и срок </w:t>
      </w:r>
      <w:r>
        <w:rPr>
          <w:color w:val="FF0000"/>
          <w:sz w:val="24"/>
          <w:szCs w:val="24"/>
          <w:shd w:val="clear" w:color="auto" w:fill="FFFFFF"/>
        </w:rPr>
        <w:t>заявленного вида деятельности.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предоставлении муниципальной услуги ответственный специалист администрации, МФЦ не вправе требовать от заявителя: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</w:t>
      </w:r>
      <w:r>
        <w:rPr>
          <w:rFonts w:ascii="Times New Roman" w:hAnsi="Times New Roman" w:cs="Times New Roman"/>
          <w:sz w:val="26"/>
          <w:szCs w:val="26"/>
        </w:rPr>
        <w:t>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</w:t>
      </w:r>
      <w:r>
        <w:rPr>
          <w:rFonts w:ascii="Times New Roman" w:hAnsi="Times New Roman" w:cs="Times New Roman"/>
          <w:sz w:val="26"/>
          <w:szCs w:val="26"/>
        </w:rPr>
        <w:t>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</w:t>
      </w:r>
      <w:r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r:id="rId20">
        <w:r>
          <w:rPr>
            <w:rStyle w:val="-"/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210-</w:t>
      </w:r>
      <w:r>
        <w:rPr>
          <w:rFonts w:ascii="Times New Roman" w:hAnsi="Times New Roman" w:cs="Times New Roman"/>
          <w:sz w:val="26"/>
          <w:szCs w:val="26"/>
        </w:rPr>
        <w:lastRenderedPageBreak/>
        <w:t>ФЗ муниципальных услуг, в соответст</w:t>
      </w:r>
      <w:r>
        <w:rPr>
          <w:rFonts w:ascii="Times New Roman" w:hAnsi="Times New Roman" w:cs="Times New Roman"/>
          <w:sz w:val="26"/>
          <w:szCs w:val="26"/>
        </w:rPr>
        <w:t xml:space="preserve">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21">
        <w:r>
          <w:rPr>
            <w:rStyle w:val="-"/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210-ФЗ перечень документов. Заявитель вправе представить указанные документы и информацию в администрацию по собствен</w:t>
      </w:r>
      <w:r>
        <w:rPr>
          <w:rFonts w:ascii="Times New Roman" w:hAnsi="Times New Roman" w:cs="Times New Roman"/>
          <w:sz w:val="26"/>
          <w:szCs w:val="26"/>
        </w:rPr>
        <w:t>ной инициативе;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</w:t>
      </w:r>
      <w:r>
        <w:rPr>
          <w:rFonts w:ascii="Times New Roman" w:hAnsi="Times New Roman" w:cs="Times New Roman"/>
          <w:sz w:val="26"/>
          <w:szCs w:val="26"/>
        </w:rPr>
        <w:t xml:space="preserve">ия документов и информации, предоставляемых в результате предоставления таких услуг, включенных в перечни, указанные в </w:t>
      </w:r>
      <w:hyperlink r:id="rId22">
        <w:r>
          <w:rPr>
            <w:rStyle w:val="-"/>
            <w:rFonts w:ascii="Times New Roman" w:hAnsi="Times New Roman" w:cs="Times New Roman"/>
            <w:sz w:val="26"/>
            <w:szCs w:val="26"/>
          </w:rPr>
          <w:t>части 1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>
        <w:rPr>
          <w:rFonts w:ascii="Times New Roman" w:hAnsi="Times New Roman" w:cs="Times New Roman"/>
          <w:sz w:val="26"/>
          <w:szCs w:val="26"/>
        </w:rPr>
        <w:t>иципальной услуги, либо в предоставлении муниципальной услуги, за исключением следующих случаев: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выдаче разрешения,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наличие ошибок в заявлении о выдаче разрешения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>
        <w:rPr>
          <w:rFonts w:ascii="Times New Roman" w:hAnsi="Times New Roman" w:cs="Times New Roman"/>
          <w:sz w:val="26"/>
          <w:szCs w:val="26"/>
        </w:rPr>
        <w:t>нный ранее комплект документов,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услуги,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- выявление до</w:t>
      </w:r>
      <w:r>
        <w:rPr>
          <w:rFonts w:ascii="Times New Roman" w:hAnsi="Times New Roman" w:cs="Times New Roman"/>
          <w:sz w:val="26"/>
          <w:szCs w:val="26"/>
        </w:rPr>
        <w:t>кументально подтвержденного факта (признаков) ошибочного или противоправного действия (бездействия) должностного лица администрации, специалиста МФЦ, при первоначальном отказе в приеме документов, необходимых для предоставления муниципальной услуги, либо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услуги, о чем в письменном виде за подписью главы У</w:t>
      </w:r>
      <w:r>
        <w:rPr>
          <w:rFonts w:ascii="Times New Roman" w:hAnsi="Times New Roman" w:cs="Times New Roman"/>
          <w:sz w:val="26"/>
          <w:szCs w:val="26"/>
        </w:rPr>
        <w:t>сть-Грязнухинского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руководителя МФЦ  уведомляется заявитель, а также приносятся извинения за доставленные неудобства.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За предоставление муниципально</w:t>
      </w:r>
      <w:r>
        <w:rPr>
          <w:rFonts w:ascii="Times New Roman" w:hAnsi="Times New Roman" w:cs="Times New Roman"/>
          <w:sz w:val="26"/>
          <w:szCs w:val="26"/>
        </w:rPr>
        <w:t>й услуги, а также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ответственного специалиста администрации, МФЦ и (или) специал</w:t>
      </w:r>
      <w:r>
        <w:rPr>
          <w:rFonts w:ascii="Times New Roman" w:hAnsi="Times New Roman" w:cs="Times New Roman"/>
          <w:sz w:val="26"/>
          <w:szCs w:val="26"/>
        </w:rPr>
        <w:t>иста МФЦ, плата с заявителя не взимается.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Срок и по</w:t>
      </w:r>
      <w:r>
        <w:rPr>
          <w:rFonts w:ascii="Times New Roman" w:hAnsi="Times New Roman" w:cs="Times New Roman"/>
          <w:sz w:val="26"/>
          <w:szCs w:val="26"/>
        </w:rPr>
        <w:t>рядок регистрации заявления о выдаче разрешения, в том числе в электронной форме: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личном обращении время приема заявления о выдаче разрешения и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документов для предоставления муниципальной услуги не должно превышать 15 минут;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  <w:r>
        <w:rPr>
          <w:rFonts w:ascii="Times New Roman" w:hAnsi="Times New Roman" w:cs="Times New Roman"/>
          <w:sz w:val="26"/>
          <w:szCs w:val="26"/>
        </w:rPr>
        <w:t>о выдаче разрешения составляет один рабочий день со дня его поступления.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выдаче разрешения и документы, поступившие от заявителя в форме электронных документов, регистрируются в течение одного рабочего дня с даты их поступления.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случае представления документов, предусмотренных </w:t>
      </w:r>
      <w:hyperlink w:anchor="P184">
        <w:r>
          <w:rPr>
            <w:rStyle w:val="-"/>
            <w:rFonts w:ascii="Times New Roman" w:hAnsi="Times New Roman" w:cs="Times New Roman"/>
            <w:sz w:val="26"/>
            <w:szCs w:val="26"/>
          </w:rPr>
          <w:t>подпунктом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раздела, посредством федеральной государственной информационной системы "Единый портал государственных и муниципальных услуг (функций)" (www.gosuslugi</w:t>
      </w:r>
      <w:r>
        <w:rPr>
          <w:rFonts w:ascii="Times New Roman" w:hAnsi="Times New Roman" w:cs="Times New Roman"/>
          <w:sz w:val="26"/>
          <w:szCs w:val="26"/>
        </w:rPr>
        <w:t>.ru), официального портала Губернатора и Администрации Волгоградской области (раздел "Государственные услуги") (www.volgograd.ru), заявитель представляет специалисту администрации, МФЦ оригиналы указанных документов.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помещениям, в которых пред</w:t>
      </w:r>
      <w:r>
        <w:rPr>
          <w:rFonts w:ascii="Times New Roman" w:hAnsi="Times New Roman" w:cs="Times New Roman"/>
          <w:sz w:val="26"/>
          <w:szCs w:val="26"/>
        </w:rPr>
        <w:t>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</w:t>
      </w:r>
      <w:r>
        <w:rPr>
          <w:rFonts w:ascii="Times New Roman" w:hAnsi="Times New Roman" w:cs="Times New Roman"/>
          <w:sz w:val="26"/>
          <w:szCs w:val="26"/>
        </w:rPr>
        <w:t>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2.12.1. Требования к помещениям, в которых предоставляется муниципальная услуга.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в которых предост</w:t>
      </w:r>
      <w:r>
        <w:rPr>
          <w:sz w:val="26"/>
          <w:szCs w:val="26"/>
        </w:rPr>
        <w:t>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</w:t>
      </w:r>
      <w:r>
        <w:rPr>
          <w:sz w:val="26"/>
          <w:szCs w:val="26"/>
        </w:rPr>
        <w:t>, стульями и столами).</w:t>
      </w:r>
    </w:p>
    <w:p w:rsidR="00CE55BC" w:rsidRDefault="00C6638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23">
        <w:r>
          <w:rPr>
            <w:rStyle w:val="-"/>
            <w:rFonts w:ascii="Times New Roman" w:hAnsi="Times New Roman" w:cs="Times New Roman"/>
            <w:sz w:val="26"/>
            <w:szCs w:val="26"/>
          </w:rPr>
          <w:t>правилам и нор</w:t>
        </w:r>
        <w:r>
          <w:rPr>
            <w:rStyle w:val="-"/>
            <w:rFonts w:ascii="Times New Roman" w:hAnsi="Times New Roman" w:cs="Times New Roman"/>
            <w:sz w:val="26"/>
            <w:szCs w:val="26"/>
          </w:rPr>
          <w:t>мативам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Вход в </w:t>
      </w:r>
      <w:r>
        <w:rPr>
          <w:rFonts w:ascii="Times New Roman" w:hAnsi="Times New Roman" w:cs="Times New Roman"/>
          <w:sz w:val="26"/>
          <w:szCs w:val="26"/>
        </w:rPr>
        <w:t>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</w:t>
      </w:r>
      <w:r>
        <w:rPr>
          <w:rFonts w:ascii="Times New Roman" w:hAnsi="Times New Roman" w:cs="Times New Roman"/>
          <w:sz w:val="26"/>
          <w:szCs w:val="26"/>
        </w:rPr>
        <w:t>ана (структурного подразделения), осуществляющего предоставление муниципальной услуги.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2.12.2. Требования к местам ожидания.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2.12.3. Требования к местам приема заявителей.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Каждое рабочее место специалистов уп</w:t>
      </w:r>
      <w:r>
        <w:rPr>
          <w:rFonts w:ascii="Times New Roman" w:hAnsi="Times New Roman" w:cs="Times New Roman"/>
          <w:sz w:val="26"/>
          <w:szCs w:val="26"/>
        </w:rPr>
        <w:t xml:space="preserve">олномоченного органа должно быть </w:t>
      </w:r>
      <w:r>
        <w:rPr>
          <w:rFonts w:ascii="Times New Roman" w:hAnsi="Times New Roman" w:cs="Times New Roman"/>
          <w:sz w:val="26"/>
          <w:szCs w:val="26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</w:t>
      </w:r>
      <w:r>
        <w:rPr>
          <w:rFonts w:ascii="Times New Roman" w:hAnsi="Times New Roman" w:cs="Times New Roman"/>
          <w:sz w:val="26"/>
          <w:szCs w:val="26"/>
        </w:rPr>
        <w:t xml:space="preserve"> и выхода специалистов уполномоченного органа из помещения при необходимости.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</w:t>
      </w:r>
      <w:r>
        <w:rPr>
          <w:rFonts w:ascii="Times New Roman" w:hAnsi="Times New Roman" w:cs="Times New Roman"/>
          <w:sz w:val="26"/>
          <w:szCs w:val="26"/>
        </w:rPr>
        <w:t xml:space="preserve"> писчей бумагой и письменными принадлежностями.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2.12.4. Требования к информационным стендам.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</w:t>
      </w:r>
      <w:r>
        <w:rPr>
          <w:rFonts w:ascii="Times New Roman" w:hAnsi="Times New Roman" w:cs="Times New Roman"/>
          <w:sz w:val="26"/>
          <w:szCs w:val="26"/>
        </w:rPr>
        <w:t>нии муниципальной услуги.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</w:t>
      </w:r>
      <w:r>
        <w:rPr>
          <w:rFonts w:ascii="Times New Roman" w:hAnsi="Times New Roman" w:cs="Times New Roman"/>
          <w:sz w:val="26"/>
          <w:szCs w:val="26"/>
        </w:rPr>
        <w:t>нию муниципальной услуги;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порядке исполнения муниципальной услуги;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и образцы документов для заполнения.</w:t>
      </w:r>
    </w:p>
    <w:p w:rsidR="00CE55BC" w:rsidRDefault="00C66387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м</w:t>
      </w:r>
      <w:r>
        <w:rPr>
          <w:rFonts w:ascii="Times New Roman" w:hAnsi="Times New Roman" w:cs="Times New Roman"/>
          <w:sz w:val="26"/>
          <w:szCs w:val="26"/>
        </w:rPr>
        <w:t>есте нахождения и графике работы наименование администрации муниципального образования и МФЦ;</w:t>
      </w:r>
    </w:p>
    <w:p w:rsidR="00CE55BC" w:rsidRDefault="00C6638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справочные телефоны;</w:t>
      </w:r>
    </w:p>
    <w:p w:rsidR="00CE55BC" w:rsidRDefault="00C6638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адреса электронной почты и адреса Интернет-сайтов;</w:t>
      </w:r>
    </w:p>
    <w:p w:rsidR="00CE55BC" w:rsidRDefault="00C6638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месте личного приема, а также об установленных для личного приема днях и часа</w:t>
      </w:r>
      <w:r>
        <w:rPr>
          <w:sz w:val="26"/>
          <w:szCs w:val="26"/>
        </w:rPr>
        <w:t>х.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E55BC" w:rsidRDefault="00C6638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</w:t>
      </w:r>
      <w:r>
        <w:rPr>
          <w:rFonts w:ascii="Times New Roman" w:hAnsi="Times New Roman" w:cs="Times New Roman"/>
          <w:sz w:val="26"/>
          <w:szCs w:val="26"/>
        </w:rPr>
        <w:t xml:space="preserve">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</w:t>
      </w:r>
      <w:r>
        <w:rPr>
          <w:rFonts w:ascii="Times New Roman" w:hAnsi="Times New Roman" w:cs="Times New Roman"/>
          <w:sz w:val="26"/>
          <w:szCs w:val="26"/>
        </w:rPr>
        <w:t>Волгоградской области в разделе «Государственные услуги» (www.volg</w:t>
      </w:r>
      <w:r>
        <w:rPr>
          <w:rFonts w:ascii="Times New Roman" w:hAnsi="Times New Roman" w:cs="Times New Roman"/>
          <w:sz w:val="26"/>
          <w:szCs w:val="26"/>
          <w:lang w:val="en-US"/>
        </w:rPr>
        <w:t>ograd</w:t>
      </w:r>
      <w:r>
        <w:rPr>
          <w:rFonts w:ascii="Times New Roman" w:hAnsi="Times New Roman" w:cs="Times New Roman"/>
          <w:sz w:val="26"/>
          <w:szCs w:val="26"/>
        </w:rPr>
        <w:t>.ru), а также на официальном сайте уполномоченного органа (</w:t>
      </w:r>
      <w:hyperlink r:id="rId24"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6"/>
            <w:szCs w:val="26"/>
          </w:rPr>
          <w:t>://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C6638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ustgryaznuha</w:t>
      </w:r>
      <w:r w:rsidRPr="00C663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визуальной, текстовой и</w:t>
      </w:r>
      <w:r>
        <w:rPr>
          <w:rFonts w:ascii="Times New Roman" w:hAnsi="Times New Roman" w:cs="Times New Roman"/>
          <w:sz w:val="26"/>
          <w:szCs w:val="26"/>
        </w:rPr>
        <w:t xml:space="preserve">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2.12.5. Требования к обеспечению доступности предоставления муниципальной услуги для</w:t>
      </w:r>
      <w:r>
        <w:rPr>
          <w:rFonts w:ascii="Times New Roman" w:hAnsi="Times New Roman" w:cs="Times New Roman"/>
          <w:sz w:val="26"/>
          <w:szCs w:val="26"/>
        </w:rPr>
        <w:t xml:space="preserve"> инвалидов.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</w:t>
      </w:r>
      <w:r>
        <w:rPr>
          <w:sz w:val="26"/>
          <w:szCs w:val="26"/>
        </w:rPr>
        <w:t xml:space="preserve"> муниципальная услуга, в том числе с использованием кресла-коляски;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вход инвалидов в помещение и выход из него;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</w:t>
      </w:r>
      <w:r>
        <w:rPr>
          <w:sz w:val="26"/>
          <w:szCs w:val="26"/>
        </w:rPr>
        <w:t>ная услуга;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надлежащее размещение оборудования </w:t>
      </w:r>
      <w:r>
        <w:rPr>
          <w:sz w:val="26"/>
          <w:szCs w:val="26"/>
        </w:rPr>
        <w:t>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</w:t>
      </w:r>
      <w:r>
        <w:rPr>
          <w:sz w:val="26"/>
          <w:szCs w:val="26"/>
        </w:rPr>
        <w:t xml:space="preserve"> и иной текстовой и графической информации знаками, выполненными рельефно-точечным шрифтом Брайля;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допуск сурдопереводчика и тифлосурдопереводчика;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</w:t>
      </w:r>
      <w:r>
        <w:rPr>
          <w:sz w:val="26"/>
          <w:szCs w:val="26"/>
        </w:rPr>
        <w:t>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при необх</w:t>
      </w:r>
      <w:r>
        <w:rPr>
          <w:sz w:val="26"/>
          <w:szCs w:val="26"/>
        </w:rPr>
        <w:t>одимости услуги по месту жительства инвалида или в дистанционном режиме;</w:t>
      </w:r>
    </w:p>
    <w:p w:rsidR="00CE55BC" w:rsidRDefault="00C663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E55BC" w:rsidRDefault="00C66387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Показателями  доступности и качес</w:t>
      </w:r>
      <w:r>
        <w:rPr>
          <w:rFonts w:ascii="Times New Roman" w:hAnsi="Times New Roman" w:cs="Times New Roman"/>
          <w:sz w:val="26"/>
          <w:szCs w:val="26"/>
        </w:rPr>
        <w:t xml:space="preserve">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</w:t>
      </w:r>
      <w:r>
        <w:rPr>
          <w:rFonts w:ascii="Times New Roman" w:hAnsi="Times New Roman" w:cs="Times New Roman"/>
          <w:sz w:val="26"/>
          <w:szCs w:val="26"/>
        </w:rPr>
        <w:t xml:space="preserve">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Times New Roman" w:hAnsi="Times New Roman" w:cs="Times New Roman"/>
          <w:bCs/>
          <w:sz w:val="26"/>
          <w:szCs w:val="26"/>
        </w:rPr>
        <w:t xml:space="preserve">уполномоченного органа </w:t>
      </w:r>
      <w:r>
        <w:rPr>
          <w:rFonts w:ascii="Times New Roman" w:hAnsi="Times New Roman" w:cs="Times New Roman"/>
          <w:sz w:val="26"/>
          <w:szCs w:val="26"/>
        </w:rPr>
        <w:t>и должностн</w:t>
      </w:r>
      <w:r>
        <w:rPr>
          <w:rFonts w:ascii="Times New Roman" w:hAnsi="Times New Roman" w:cs="Times New Roman"/>
          <w:sz w:val="26"/>
          <w:szCs w:val="26"/>
        </w:rPr>
        <w:t>ых лиц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CE55BC" w:rsidRDefault="00C663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CE55BC" w:rsidRDefault="00C663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CE55BC" w:rsidRDefault="00C663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CE55BC" w:rsidRDefault="00C663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выполнени</w:t>
      </w:r>
      <w:r>
        <w:rPr>
          <w:rFonts w:ascii="Times New Roman" w:hAnsi="Times New Roman" w:cs="Times New Roman"/>
          <w:sz w:val="26"/>
          <w:szCs w:val="26"/>
        </w:rPr>
        <w:t>я административных процедур</w:t>
      </w:r>
    </w:p>
    <w:p w:rsidR="00CE55BC" w:rsidRDefault="00C663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ГКУ ВО "МФЦ"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и регистрация заявления о выдаче разрешения с прилагаемыми к нему документами;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подготовка результата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96"/>
      <w:bookmarkEnd w:id="3"/>
      <w:r>
        <w:rPr>
          <w:rFonts w:ascii="Times New Roman" w:hAnsi="Times New Roman" w:cs="Times New Roman"/>
          <w:sz w:val="26"/>
          <w:szCs w:val="26"/>
        </w:rPr>
        <w:t>3.2. Прием и регистрация заявления о выдаче разрешения с прилагаемыми к нему документами.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Основанием для начала выполнения административной процедуры яв</w:t>
      </w:r>
      <w:r>
        <w:rPr>
          <w:rFonts w:ascii="Times New Roman" w:hAnsi="Times New Roman" w:cs="Times New Roman"/>
          <w:sz w:val="26"/>
          <w:szCs w:val="26"/>
        </w:rPr>
        <w:t xml:space="preserve">ляется обращение заявителя в администрацию, МФЦ или подача комплекта документов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w:anchor="P184">
        <w:r>
          <w:rPr>
            <w:rStyle w:val="-"/>
            <w:rFonts w:ascii="Times New Roman" w:hAnsi="Times New Roman" w:cs="Times New Roman"/>
            <w:sz w:val="26"/>
            <w:szCs w:val="26"/>
          </w:rPr>
          <w:t>подпунктом 2.6.1 раздела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в электронном виде посредством федеральной государственной информ</w:t>
      </w:r>
      <w:r>
        <w:rPr>
          <w:rFonts w:ascii="Times New Roman" w:hAnsi="Times New Roman" w:cs="Times New Roman"/>
          <w:sz w:val="26"/>
          <w:szCs w:val="26"/>
        </w:rPr>
        <w:t>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(www.volgograd.ru), а также официального сайта адм</w:t>
      </w:r>
      <w:r>
        <w:rPr>
          <w:rFonts w:ascii="Times New Roman" w:hAnsi="Times New Roman" w:cs="Times New Roman"/>
          <w:sz w:val="26"/>
          <w:szCs w:val="26"/>
        </w:rPr>
        <w:t>инистрации в информационно-телекоммуникационной сети Интернет (</w:t>
      </w:r>
      <w:hyperlink r:id="rId25">
        <w:r>
          <w:rPr>
            <w:rStyle w:val="-"/>
            <w:rFonts w:ascii="Times New Roman" w:hAnsi="Times New Roman" w:cs="Times New Roman"/>
            <w:color w:val="000000"/>
            <w:sz w:val="26"/>
            <w:szCs w:val="26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://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C6638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ustgryaznuha</w:t>
      </w:r>
      <w:r w:rsidRPr="00C663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Ответственный специалист администрации, МФЦ устанавливает наличие документов, необходимых для предост</w:t>
      </w:r>
      <w:r>
        <w:rPr>
          <w:rFonts w:ascii="Times New Roman" w:hAnsi="Times New Roman" w:cs="Times New Roman"/>
          <w:sz w:val="26"/>
          <w:szCs w:val="26"/>
        </w:rPr>
        <w:t xml:space="preserve">авления муниципальной услуги, проверяет представленные документы, устанавливает наличие (отсутствие) оснований для отказа в приеме документов, предусмотренных </w:t>
      </w:r>
      <w:hyperlink w:anchor="P214">
        <w:r>
          <w:rPr>
            <w:rStyle w:val="-"/>
            <w:rFonts w:ascii="Times New Roman" w:hAnsi="Times New Roman" w:cs="Times New Roman"/>
            <w:sz w:val="26"/>
            <w:szCs w:val="26"/>
          </w:rPr>
          <w:t>пунктом 2.7 раздела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</w:t>
      </w:r>
      <w:r>
        <w:rPr>
          <w:rFonts w:ascii="Times New Roman" w:hAnsi="Times New Roman" w:cs="Times New Roman"/>
          <w:sz w:val="26"/>
          <w:szCs w:val="26"/>
        </w:rPr>
        <w:t>венный специалист администрации, МФЦ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При использовании за</w:t>
      </w:r>
      <w:r>
        <w:rPr>
          <w:rFonts w:ascii="Times New Roman" w:hAnsi="Times New Roman" w:cs="Times New Roman"/>
          <w:sz w:val="26"/>
          <w:szCs w:val="26"/>
        </w:rPr>
        <w:t>явителем квалифицированной электронной подписи при обращении за получением муниципальной услуги ее действительность подлежит проверке специалистом администрации, ответственным за прием и регистрацию заявления о выдаче разрешения, в соответствии с Федеральн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hyperlink r:id="rId26">
        <w:r>
          <w:rPr>
            <w:rStyle w:val="-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 апреля 2011 г. N 63-ФЗ "Об электронной подписи" и </w:t>
      </w:r>
      <w:hyperlink r:id="rId27">
        <w:r>
          <w:rPr>
            <w:rStyle w:val="-"/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</w:t>
      </w:r>
      <w:r>
        <w:rPr>
          <w:rFonts w:ascii="Times New Roman" w:hAnsi="Times New Roman" w:cs="Times New Roman"/>
          <w:sz w:val="26"/>
          <w:szCs w:val="26"/>
        </w:rPr>
        <w:t>уг, утвержденными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</w:t>
      </w:r>
      <w:r>
        <w:rPr>
          <w:rFonts w:ascii="Times New Roman" w:hAnsi="Times New Roman" w:cs="Times New Roman"/>
          <w:sz w:val="26"/>
          <w:szCs w:val="26"/>
        </w:rPr>
        <w:t>нии изменения в Правила разработки и утверждения административных регламентов предоставления государственных услуг".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приеме документов, предусмотренных </w:t>
      </w:r>
      <w:hyperlink w:anchor="P214">
        <w:r>
          <w:rPr>
            <w:rStyle w:val="-"/>
            <w:rFonts w:ascii="Times New Roman" w:hAnsi="Times New Roman" w:cs="Times New Roman"/>
            <w:sz w:val="26"/>
            <w:szCs w:val="26"/>
          </w:rPr>
          <w:t>пунктом 2.7 раздела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>
        <w:rPr>
          <w:rFonts w:ascii="Times New Roman" w:hAnsi="Times New Roman" w:cs="Times New Roman"/>
          <w:sz w:val="26"/>
          <w:szCs w:val="26"/>
        </w:rPr>
        <w:t>дминистративного регламента, ответственный специалист администрации, МФЦ выдает расписку заявителю и в течение одного рабочего дня регистрирует заявление о выдаче разрешения с прилагаемыми к нему документами.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</w:t>
      </w:r>
      <w:r>
        <w:rPr>
          <w:rFonts w:ascii="Times New Roman" w:hAnsi="Times New Roman" w:cs="Times New Roman"/>
          <w:sz w:val="26"/>
          <w:szCs w:val="26"/>
        </w:rPr>
        <w:t>роцедуры составляет один день.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03"/>
      <w:bookmarkEnd w:id="4"/>
      <w:r>
        <w:rPr>
          <w:rFonts w:ascii="Times New Roman" w:hAnsi="Times New Roman" w:cs="Times New Roman"/>
          <w:sz w:val="26"/>
          <w:szCs w:val="26"/>
        </w:rPr>
        <w:t>3.3. Подготовка результата предоставления муниципальной услуги.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документов специалист администрации, ответственный за рассмотрение документов для предоставления муниципальной услуги, определяет наличие либо отсутствие у заявителя права на предоставление муниципальной услуги и осуществляет п</w:t>
      </w:r>
      <w:r>
        <w:rPr>
          <w:rFonts w:ascii="Times New Roman" w:hAnsi="Times New Roman" w:cs="Times New Roman"/>
          <w:sz w:val="26"/>
          <w:szCs w:val="26"/>
        </w:rPr>
        <w:t>одготовку проекта:</w:t>
      </w:r>
    </w:p>
    <w:p w:rsidR="00CE55BC" w:rsidRDefault="00C66387">
      <w:pPr>
        <w:pStyle w:val="ConsPlusNormal0"/>
        <w:spacing w:before="220"/>
        <w:ind w:firstLine="540"/>
        <w:jc w:val="both"/>
      </w:pPr>
      <w:hyperlink w:anchor="P544">
        <w:r>
          <w:rPr>
            <w:rStyle w:val="-"/>
            <w:rFonts w:ascii="Times New Roman" w:hAnsi="Times New Roman" w:cs="Times New Roman"/>
            <w:sz w:val="26"/>
            <w:szCs w:val="26"/>
          </w:rPr>
          <w:t>разрешения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административному регламенту;</w:t>
      </w:r>
    </w:p>
    <w:p w:rsidR="00CE55BC" w:rsidRDefault="00C66387">
      <w:pPr>
        <w:pStyle w:val="ConsPlusNormal0"/>
        <w:spacing w:before="220"/>
        <w:ind w:firstLine="540"/>
        <w:jc w:val="both"/>
      </w:pPr>
      <w:hyperlink w:anchor="P632">
        <w:r>
          <w:rPr>
            <w:rStyle w:val="-"/>
            <w:rFonts w:ascii="Times New Roman" w:hAnsi="Times New Roman" w:cs="Times New Roman"/>
            <w:sz w:val="26"/>
            <w:szCs w:val="26"/>
          </w:rPr>
          <w:t>отказа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выдаче разрешения по форме согласно приложению 3 к настоящему административному регламенту.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Разрешение либо отказ в выдаче разрешения подписывается главой У</w:t>
      </w:r>
      <w:r>
        <w:rPr>
          <w:rFonts w:ascii="Times New Roman" w:hAnsi="Times New Roman" w:cs="Times New Roman"/>
          <w:sz w:val="26"/>
          <w:szCs w:val="26"/>
        </w:rPr>
        <w:t>сть-Грязнухинского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подписанн</w:t>
      </w:r>
      <w:r>
        <w:rPr>
          <w:rFonts w:ascii="Times New Roman" w:hAnsi="Times New Roman" w:cs="Times New Roman"/>
          <w:sz w:val="26"/>
          <w:szCs w:val="26"/>
        </w:rPr>
        <w:t>ое разрешение или отказ в выдаче разрешения.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три дня.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1"/>
      <w:bookmarkEnd w:id="5"/>
      <w:r>
        <w:rPr>
          <w:rFonts w:ascii="Times New Roman" w:hAnsi="Times New Roman" w:cs="Times New Roman"/>
          <w:sz w:val="26"/>
          <w:szCs w:val="26"/>
        </w:rPr>
        <w:t>3.4. Выдача заявителю результата предоставления муниципальной услуги.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администрации: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разрешение или отказ в выдаче разреше</w:t>
      </w:r>
      <w:r>
        <w:rPr>
          <w:rFonts w:ascii="Times New Roman" w:hAnsi="Times New Roman" w:cs="Times New Roman"/>
          <w:sz w:val="26"/>
          <w:szCs w:val="26"/>
        </w:rPr>
        <w:t>ния;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извещает заявителя (его представителя) с использованием способа связи, указанного в заявлении о выдаче разрешения, о результате предоставления муниципальной услуги, сообщает дату и время выдачи разрешения или отказа в выдаче разрешения.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Администрати</w:t>
      </w:r>
      <w:r>
        <w:rPr>
          <w:rFonts w:ascii="Times New Roman" w:hAnsi="Times New Roman" w:cs="Times New Roman"/>
          <w:sz w:val="26"/>
          <w:szCs w:val="26"/>
        </w:rPr>
        <w:t xml:space="preserve">вная процедура осуществляется в течение одного дня с даты выполнения административной процедуры, предусмотренной </w:t>
      </w:r>
      <w:hyperlink w:anchor="P303">
        <w:r>
          <w:rPr>
            <w:rStyle w:val="-"/>
            <w:rFonts w:ascii="Times New Roman" w:hAnsi="Times New Roman" w:cs="Times New Roman"/>
            <w:sz w:val="26"/>
            <w:szCs w:val="26"/>
          </w:rPr>
          <w:t>пунктом 3.3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 выдает заявителю (его представителю) разрешение или отказ в</w:t>
      </w:r>
      <w:r>
        <w:rPr>
          <w:rFonts w:ascii="Times New Roman" w:hAnsi="Times New Roman" w:cs="Times New Roman"/>
          <w:sz w:val="26"/>
          <w:szCs w:val="26"/>
        </w:rPr>
        <w:t xml:space="preserve"> выдаче разрешения.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разрешения или отказа в выдаче разрешения.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Предоставление муниципальной услуги через МФЦ.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обратиться для получения муниципальной услуги в МФЦ.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выда</w:t>
      </w:r>
      <w:r>
        <w:rPr>
          <w:rFonts w:ascii="Times New Roman" w:hAnsi="Times New Roman" w:cs="Times New Roman"/>
          <w:sz w:val="26"/>
          <w:szCs w:val="26"/>
        </w:rPr>
        <w:t>че разрешения с прилагаемыми к нему документами, поступившее в МФЦ, направляется в администрацию в первый рабочий день, следующий за днем его регистрации.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в администрацию из МФЦ документов на получение муниципальной услуги административные </w:t>
      </w:r>
      <w:r>
        <w:rPr>
          <w:rFonts w:ascii="Times New Roman" w:hAnsi="Times New Roman" w:cs="Times New Roman"/>
          <w:sz w:val="26"/>
          <w:szCs w:val="26"/>
        </w:rPr>
        <w:t xml:space="preserve">процедуры осуществляются в соответствии с </w:t>
      </w:r>
      <w:hyperlink w:anchor="P296">
        <w:r>
          <w:rPr>
            <w:rStyle w:val="-"/>
            <w:rFonts w:ascii="Times New Roman" w:hAnsi="Times New Roman" w:cs="Times New Roman"/>
            <w:sz w:val="26"/>
            <w:szCs w:val="26"/>
          </w:rPr>
          <w:t>пунктами 3.2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11">
        <w:r>
          <w:rPr>
            <w:rStyle w:val="-"/>
            <w:rFonts w:ascii="Times New Roman" w:hAnsi="Times New Roman" w:cs="Times New Roman"/>
            <w:sz w:val="26"/>
            <w:szCs w:val="26"/>
          </w:rPr>
          <w:t>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раздела. Результат предоставления муниципальной услуги направляется в МФЦ в день принятия решения о выдаче разрешения или об отказ</w:t>
      </w:r>
      <w:r>
        <w:rPr>
          <w:rFonts w:ascii="Times New Roman" w:hAnsi="Times New Roman" w:cs="Times New Roman"/>
          <w:sz w:val="26"/>
          <w:szCs w:val="26"/>
        </w:rPr>
        <w:t>е в выдаче разрешения.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Исправление технических ошибок.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обнаружения технической ошибки в разрешении либо отказе в выдаче разрешения заявитель представляет в администрацию:</w:t>
      </w:r>
    </w:p>
    <w:p w:rsidR="00CE55BC" w:rsidRDefault="00C66387">
      <w:pPr>
        <w:pStyle w:val="ConsPlusNormal0"/>
        <w:spacing w:before="220"/>
        <w:ind w:firstLine="540"/>
        <w:jc w:val="both"/>
      </w:pPr>
      <w:hyperlink w:anchor="P702">
        <w:r>
          <w:rPr>
            <w:rStyle w:val="-"/>
            <w:rFonts w:ascii="Times New Roman" w:hAnsi="Times New Roman" w:cs="Times New Roman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исправлении технической ошибки по форме согласно приложению 4 к настоящему административному регламенту;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разрешение либо отказ в выдаче разрешения, выданное заявителю, в котором содержится техническая ошибка;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имеющие юридическую силу, свидет</w:t>
      </w:r>
      <w:r>
        <w:rPr>
          <w:rFonts w:ascii="Times New Roman" w:hAnsi="Times New Roman" w:cs="Times New Roman"/>
          <w:sz w:val="26"/>
          <w:szCs w:val="26"/>
        </w:rPr>
        <w:t>ельствующие о наличии технической ошибки.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Заявление об исправлении технической ошибки подается заявителем (представителем заявителя) лично, либо почтовым отправлением (в том числе с использованием электронной почты), либо посредством федеральной </w:t>
      </w:r>
      <w:r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(www.volgograd.ru), официаль</w:t>
      </w:r>
      <w:r>
        <w:rPr>
          <w:rFonts w:ascii="Times New Roman" w:hAnsi="Times New Roman" w:cs="Times New Roman"/>
          <w:sz w:val="26"/>
          <w:szCs w:val="26"/>
        </w:rPr>
        <w:t>ного сайта администрации в информационно-телекоммуникационной сети Интернет (</w:t>
      </w:r>
      <w:hyperlink r:id="rId28"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6"/>
            <w:szCs w:val="26"/>
          </w:rPr>
          <w:t>://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C6638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ustgryaznuha</w:t>
      </w:r>
      <w:r w:rsidRPr="00C663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 или в МФЦ.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осуществляет прием заявления о</w:t>
      </w:r>
      <w:r>
        <w:rPr>
          <w:rFonts w:ascii="Times New Roman" w:hAnsi="Times New Roman" w:cs="Times New Roman"/>
          <w:sz w:val="26"/>
          <w:szCs w:val="26"/>
        </w:rPr>
        <w:t>б исправлении технической ошибки, регистрирует заявление об исправлении технической ошибки с приложенными к нему документами и передает их в администрацию в первый рабочий день, следующий за днем его регистрации.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процедура выполняется в те</w:t>
      </w:r>
      <w:r>
        <w:rPr>
          <w:rFonts w:ascii="Times New Roman" w:hAnsi="Times New Roman" w:cs="Times New Roman"/>
          <w:sz w:val="26"/>
          <w:szCs w:val="26"/>
        </w:rPr>
        <w:t>чение одного дня с даты регистрации заявления об исправлении технической ошибки.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принятое и зарегистрированное заявление об исправлении технической ошибки, направленное на рассмотрение в администрацию.</w:t>
      </w:r>
    </w:p>
    <w:p w:rsidR="00CE55BC" w:rsidRDefault="00C66387">
      <w:pPr>
        <w:pStyle w:val="ConsPlusNormal0"/>
        <w:spacing w:before="22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Специа</w:t>
      </w:r>
      <w:r>
        <w:rPr>
          <w:rFonts w:ascii="Times New Roman" w:hAnsi="Times New Roman" w:cs="Times New Roman"/>
          <w:sz w:val="26"/>
          <w:szCs w:val="26"/>
        </w:rPr>
        <w:t xml:space="preserve">лист администрации рассматривает документы и в целях внесения исправлений в разрешение либо отказ в выдаче разрешения осуществляет процедуры, предусмотренные </w:t>
      </w:r>
      <w:hyperlink w:anchor="P311">
        <w:r>
          <w:rPr>
            <w:rStyle w:val="-"/>
            <w:rFonts w:ascii="Times New Roman" w:hAnsi="Times New Roman" w:cs="Times New Roman"/>
            <w:sz w:val="26"/>
            <w:szCs w:val="26"/>
          </w:rPr>
          <w:t>пунктом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раздела, выдает исправленное разрешение либо отк</w:t>
      </w:r>
      <w:r>
        <w:rPr>
          <w:rFonts w:ascii="Times New Roman" w:hAnsi="Times New Roman" w:cs="Times New Roman"/>
          <w:sz w:val="26"/>
          <w:szCs w:val="26"/>
        </w:rPr>
        <w:t>аз в выдаче разрешения заявителю (представителю заявителя) лично под подпись с изъятием у заявителя (представителя заявителя) оригинала разрешения либо отказа в выдаче разрешения, в котором содержится техническая ошибка, или направляет в адрес заявителя по</w:t>
      </w:r>
      <w:r>
        <w:rPr>
          <w:rFonts w:ascii="Times New Roman" w:hAnsi="Times New Roman" w:cs="Times New Roman"/>
          <w:sz w:val="26"/>
          <w:szCs w:val="26"/>
        </w:rPr>
        <w:t>чтовым отправлением (посредством электронной почты) письмо о возможности получения разрешения либо отказа в выдаче разрешения при представлении в администрацию оригинала разрешения либо отказа в выдаче разрешения, в котором содержится техническая ошибка.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E55BC" w:rsidRDefault="00C6638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выданное (направленное) заявителю р</w:t>
      </w:r>
      <w:r>
        <w:rPr>
          <w:rFonts w:ascii="Times New Roman" w:hAnsi="Times New Roman" w:cs="Times New Roman"/>
          <w:sz w:val="26"/>
          <w:szCs w:val="26"/>
        </w:rPr>
        <w:t>азрешение или отказ в выдаче разрешения.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ind w:right="-1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CE55BC" w:rsidRDefault="00CE55BC">
      <w:pPr>
        <w:ind w:firstLine="540"/>
        <w:jc w:val="both"/>
        <w:rPr>
          <w:sz w:val="26"/>
          <w:szCs w:val="26"/>
        </w:rPr>
      </w:pPr>
    </w:p>
    <w:p w:rsidR="00CE55BC" w:rsidRDefault="00C66387">
      <w:pPr>
        <w:ind w:firstLine="567"/>
        <w:jc w:val="both"/>
      </w:pPr>
      <w:r>
        <w:rPr>
          <w:sz w:val="26"/>
          <w:szCs w:val="26"/>
        </w:rPr>
        <w:t xml:space="preserve">4.1. Контроль за соблюдением </w:t>
      </w:r>
      <w:r>
        <w:rPr>
          <w:iCs/>
          <w:sz w:val="26"/>
          <w:szCs w:val="26"/>
        </w:rPr>
        <w:t>администрацией Усть-Грязнухинского сельского поселения</w:t>
      </w:r>
      <w:r>
        <w:rPr>
          <w:sz w:val="26"/>
          <w:szCs w:val="26"/>
        </w:rPr>
        <w:t xml:space="preserve">, должностными лицами </w:t>
      </w:r>
      <w:r>
        <w:rPr>
          <w:iCs/>
          <w:sz w:val="26"/>
          <w:szCs w:val="26"/>
        </w:rPr>
        <w:t>администрации Усть-Грязнухинского сельского по</w:t>
      </w:r>
      <w:r>
        <w:rPr>
          <w:iCs/>
          <w:sz w:val="26"/>
          <w:szCs w:val="26"/>
        </w:rPr>
        <w:t>селения</w:t>
      </w:r>
      <w:r>
        <w:rPr>
          <w:sz w:val="26"/>
          <w:szCs w:val="26"/>
        </w:rPr>
        <w:t>, участвующими в предоставлении муниципальной услуги,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>положений настоящего административного регламента</w:t>
      </w:r>
      <w:r>
        <w:rPr>
          <w:sz w:val="26"/>
          <w:szCs w:val="26"/>
        </w:rPr>
        <w:t xml:space="preserve"> осуществляется должностными лицами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sz w:val="26"/>
          <w:szCs w:val="26"/>
        </w:rPr>
        <w:t>, специально уполномоченными на осуществление данного кон</w:t>
      </w:r>
      <w:r>
        <w:rPr>
          <w:sz w:val="26"/>
          <w:szCs w:val="26"/>
        </w:rPr>
        <w:t>троля, главой</w:t>
      </w:r>
      <w:r>
        <w:rPr>
          <w:iCs/>
          <w:sz w:val="26"/>
          <w:szCs w:val="26"/>
        </w:rPr>
        <w:t xml:space="preserve"> Усть-грязнухинского сельского поселения</w:t>
      </w:r>
      <w:r>
        <w:rPr>
          <w:sz w:val="26"/>
          <w:szCs w:val="26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>
        <w:rPr>
          <w:iCs/>
          <w:sz w:val="26"/>
          <w:szCs w:val="26"/>
        </w:rPr>
        <w:t>администрации Усть-Грязнухинс</w:t>
      </w:r>
      <w:r>
        <w:rPr>
          <w:iCs/>
          <w:sz w:val="26"/>
          <w:szCs w:val="26"/>
        </w:rPr>
        <w:t>кого сельского поселения</w:t>
      </w:r>
      <w:r>
        <w:rPr>
          <w:sz w:val="26"/>
          <w:szCs w:val="26"/>
        </w:rPr>
        <w:t xml:space="preserve"> на основании распоряжения </w:t>
      </w:r>
      <w:r>
        <w:rPr>
          <w:iCs/>
          <w:sz w:val="26"/>
          <w:szCs w:val="26"/>
        </w:rPr>
        <w:t>главы Усть-Грязнухинского сельского поселения</w:t>
      </w:r>
      <w:r>
        <w:rPr>
          <w:sz w:val="26"/>
          <w:szCs w:val="26"/>
        </w:rPr>
        <w:t>.</w:t>
      </w:r>
    </w:p>
    <w:p w:rsidR="00CE55BC" w:rsidRDefault="00C663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CE55BC" w:rsidRDefault="00C66387">
      <w:pPr>
        <w:ind w:firstLine="567"/>
        <w:jc w:val="both"/>
      </w:pPr>
      <w:r>
        <w:rPr>
          <w:sz w:val="26"/>
          <w:szCs w:val="26"/>
        </w:rPr>
        <w:t>4.2.1. Плановых проверок соблюдения и исполнения должнос</w:t>
      </w:r>
      <w:r>
        <w:rPr>
          <w:sz w:val="26"/>
          <w:szCs w:val="26"/>
        </w:rPr>
        <w:t xml:space="preserve">тными лицами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i/>
          <w:iCs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</w:t>
      </w:r>
      <w:r>
        <w:rPr>
          <w:sz w:val="26"/>
          <w:szCs w:val="26"/>
        </w:rPr>
        <w:t>доставления муниципальной услуги в целом.</w:t>
      </w:r>
    </w:p>
    <w:p w:rsidR="00CE55BC" w:rsidRDefault="00C66387">
      <w:pPr>
        <w:ind w:firstLine="567"/>
        <w:jc w:val="both"/>
      </w:pPr>
      <w:r>
        <w:rPr>
          <w:sz w:val="26"/>
          <w:szCs w:val="26"/>
        </w:rPr>
        <w:t xml:space="preserve">4.2.2. Внеплановых проверок соблюдения и исполнения должностными лицами </w:t>
      </w:r>
      <w:r>
        <w:rPr>
          <w:iCs/>
          <w:sz w:val="26"/>
          <w:szCs w:val="26"/>
        </w:rPr>
        <w:t>администрации Усть-Грязнухинского сельского поселения,</w:t>
      </w:r>
      <w:r>
        <w:rPr>
          <w:sz w:val="26"/>
          <w:szCs w:val="26"/>
        </w:rPr>
        <w:t xml:space="preserve"> участвующими в предоставлении муниципальной услуги, положений настоящего административн</w:t>
      </w:r>
      <w:r>
        <w:rPr>
          <w:sz w:val="26"/>
          <w:szCs w:val="26"/>
        </w:rPr>
        <w:t>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E55BC" w:rsidRDefault="00C66387">
      <w:pPr>
        <w:ind w:firstLine="567"/>
        <w:jc w:val="both"/>
      </w:pPr>
      <w:r>
        <w:rPr>
          <w:sz w:val="26"/>
          <w:szCs w:val="26"/>
        </w:rPr>
        <w:t>4.3. Плановые проверки осуществления отдельных</w:t>
      </w:r>
      <w:r>
        <w:rPr>
          <w:sz w:val="26"/>
          <w:szCs w:val="26"/>
        </w:rPr>
        <w:t xml:space="preserve">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iCs/>
          <w:sz w:val="26"/>
          <w:szCs w:val="26"/>
        </w:rPr>
        <w:t>администрацию Усть-Грязнухинского сельского поселения</w:t>
      </w:r>
      <w:r>
        <w:rPr>
          <w:sz w:val="26"/>
          <w:szCs w:val="26"/>
        </w:rPr>
        <w:t xml:space="preserve"> жалобы заявителя на своевременность</w:t>
      </w:r>
      <w:r>
        <w:rPr>
          <w:sz w:val="26"/>
          <w:szCs w:val="26"/>
        </w:rPr>
        <w:t>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E55BC" w:rsidRDefault="00C663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 результатам проведенной проверки составляется акт, в котором отражаются выявленные </w:t>
      </w:r>
      <w:r>
        <w:rPr>
          <w:sz w:val="26"/>
          <w:szCs w:val="26"/>
        </w:rPr>
        <w:t>нарушения и предложения по их устранению. Акт подписывается должностным лицом, уполномоченным на проведение проверки.</w:t>
      </w:r>
    </w:p>
    <w:p w:rsidR="00CE55BC" w:rsidRDefault="00C66387">
      <w:pPr>
        <w:ind w:right="-16" w:firstLine="567"/>
        <w:jc w:val="both"/>
      </w:pPr>
      <w:r>
        <w:rPr>
          <w:sz w:val="26"/>
          <w:szCs w:val="26"/>
        </w:rPr>
        <w:t xml:space="preserve">4.5. Должностные лица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i/>
          <w:iCs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участвующие в предоставлении муниципальной услуги, несут перс</w:t>
      </w:r>
      <w:r>
        <w:rPr>
          <w:sz w:val="26"/>
          <w:szCs w:val="26"/>
        </w:rPr>
        <w:t xml:space="preserve">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</w:t>
      </w:r>
      <w:r>
        <w:rPr>
          <w:sz w:val="26"/>
          <w:szCs w:val="26"/>
        </w:rPr>
        <w:t>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E55BC" w:rsidRDefault="00C66387">
      <w:pPr>
        <w:ind w:right="-16" w:firstLine="567"/>
        <w:jc w:val="both"/>
      </w:pPr>
      <w:r>
        <w:rPr>
          <w:sz w:val="26"/>
          <w:szCs w:val="26"/>
        </w:rPr>
        <w:t>4.6. Самостоятельной формой контроля за исполнением положений административного регламента</w:t>
      </w:r>
      <w:r>
        <w:rPr>
          <w:sz w:val="26"/>
          <w:szCs w:val="26"/>
        </w:rPr>
        <w:t xml:space="preserve">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iCs/>
          <w:sz w:val="26"/>
          <w:szCs w:val="26"/>
        </w:rPr>
        <w:t>администрацию Усть-Грязнухинского сельского поселения</w:t>
      </w:r>
      <w:r>
        <w:rPr>
          <w:sz w:val="26"/>
          <w:szCs w:val="26"/>
        </w:rPr>
        <w:t>.</w:t>
      </w:r>
    </w:p>
    <w:p w:rsidR="00CE55BC" w:rsidRDefault="00CE55BC">
      <w:pPr>
        <w:ind w:right="-16" w:firstLine="567"/>
        <w:jc w:val="both"/>
        <w:rPr>
          <w:sz w:val="26"/>
          <w:szCs w:val="26"/>
        </w:rPr>
      </w:pPr>
    </w:p>
    <w:p w:rsidR="00CE55BC" w:rsidRDefault="00CE55BC">
      <w:pPr>
        <w:widowControl w:val="0"/>
        <w:jc w:val="center"/>
        <w:outlineLvl w:val="0"/>
        <w:rPr>
          <w:b/>
          <w:sz w:val="26"/>
          <w:szCs w:val="26"/>
        </w:rPr>
      </w:pPr>
    </w:p>
    <w:p w:rsidR="00CE55BC" w:rsidRDefault="00C66387">
      <w:pPr>
        <w:widowControl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обжалования решений</w:t>
      </w:r>
    </w:p>
    <w:p w:rsidR="00CE55BC" w:rsidRDefault="00C66387">
      <w:pPr>
        <w:widowControl w:val="0"/>
        <w:jc w:val="center"/>
        <w:outlineLvl w:val="0"/>
      </w:pPr>
      <w:r>
        <w:rPr>
          <w:b/>
          <w:sz w:val="26"/>
          <w:szCs w:val="26"/>
        </w:rPr>
        <w:t xml:space="preserve">и действий (бездействия) </w:t>
      </w:r>
      <w:r>
        <w:rPr>
          <w:b/>
          <w:iCs/>
          <w:sz w:val="26"/>
          <w:szCs w:val="26"/>
        </w:rPr>
        <w:t>администрации Усть-Грязнухинского сельского поселения</w:t>
      </w:r>
      <w:r>
        <w:rPr>
          <w:b/>
          <w:sz w:val="26"/>
          <w:szCs w:val="26"/>
        </w:rPr>
        <w:t xml:space="preserve">, МФЦ, а также их должностных лиц, муниципальных служащих, </w:t>
      </w:r>
      <w:r>
        <w:rPr>
          <w:b/>
          <w:sz w:val="26"/>
          <w:szCs w:val="26"/>
        </w:rPr>
        <w:lastRenderedPageBreak/>
        <w:t>работников</w:t>
      </w:r>
    </w:p>
    <w:p w:rsidR="00CE55BC" w:rsidRDefault="00CE55BC">
      <w:pPr>
        <w:widowControl w:val="0"/>
        <w:jc w:val="center"/>
        <w:outlineLvl w:val="0"/>
        <w:rPr>
          <w:b/>
          <w:sz w:val="26"/>
          <w:szCs w:val="26"/>
        </w:rPr>
      </w:pPr>
    </w:p>
    <w:p w:rsidR="00CE55BC" w:rsidRDefault="00C66387">
      <w:pPr>
        <w:widowControl w:val="0"/>
        <w:ind w:firstLine="720"/>
        <w:jc w:val="both"/>
        <w:outlineLvl w:val="0"/>
      </w:pPr>
      <w:r>
        <w:rPr>
          <w:sz w:val="26"/>
          <w:szCs w:val="26"/>
        </w:rPr>
        <w:t xml:space="preserve">5.1. Заявитель может обратиться с жалобой на решения и действия (бездействие) </w:t>
      </w:r>
      <w:r>
        <w:rPr>
          <w:iCs/>
          <w:sz w:val="26"/>
          <w:szCs w:val="26"/>
        </w:rPr>
        <w:t>администрации Усть-Грязнухинс</w:t>
      </w:r>
      <w:r>
        <w:rPr>
          <w:iCs/>
          <w:sz w:val="26"/>
          <w:szCs w:val="26"/>
        </w:rPr>
        <w:t>кого сельского поселения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МФЦ, </w:t>
      </w:r>
      <w:r>
        <w:rPr>
          <w:bCs/>
          <w:sz w:val="26"/>
          <w:szCs w:val="26"/>
        </w:rPr>
        <w:t>а также их должностных лиц, муниципальных служащих, работников, в том ч</w:t>
      </w:r>
      <w:r>
        <w:rPr>
          <w:sz w:val="26"/>
          <w:szCs w:val="26"/>
        </w:rPr>
        <w:t>исле в следующих случаях: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>
        <w:r>
          <w:rPr>
            <w:rStyle w:val="-"/>
            <w:sz w:val="26"/>
            <w:szCs w:val="26"/>
          </w:rPr>
          <w:t>статье 15.1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(далее – Федеральный </w:t>
      </w:r>
      <w:r>
        <w:rPr>
          <w:bCs/>
          <w:sz w:val="26"/>
          <w:szCs w:val="26"/>
        </w:rPr>
        <w:t>закон № 210-ФЗ);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</w:t>
      </w:r>
      <w:r>
        <w:rPr>
          <w:sz w:val="26"/>
          <w:szCs w:val="26"/>
        </w:rPr>
        <w:t xml:space="preserve">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>
        <w:r>
          <w:rPr>
            <w:rStyle w:val="-"/>
            <w:sz w:val="26"/>
            <w:szCs w:val="26"/>
          </w:rPr>
          <w:t>частью 1.3 статьи 16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Федерального закона № 210-ФЗ</w:t>
      </w:r>
      <w:r>
        <w:rPr>
          <w:sz w:val="26"/>
          <w:szCs w:val="26"/>
        </w:rPr>
        <w:t>;</w:t>
      </w:r>
    </w:p>
    <w:p w:rsidR="00CE55BC" w:rsidRDefault="00C66387">
      <w:pPr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sz w:val="26"/>
          <w:szCs w:val="26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</w:t>
      </w:r>
      <w:r>
        <w:rPr>
          <w:sz w:val="26"/>
          <w:szCs w:val="26"/>
        </w:rPr>
        <w:t>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>5) отказ в предоставлении муниципальной услуги, если основания отказа не п</w:t>
      </w:r>
      <w:r>
        <w:rPr>
          <w:sz w:val="26"/>
          <w:szCs w:val="26"/>
        </w:rPr>
        <w:t>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</w:t>
      </w:r>
      <w:r>
        <w:rPr>
          <w:sz w:val="26"/>
          <w:szCs w:val="26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</w:t>
      </w:r>
      <w:r>
        <w:rPr>
          <w:sz w:val="26"/>
          <w:szCs w:val="26"/>
        </w:rPr>
        <w:t xml:space="preserve">на функция по предоставлению муниципальной услуги в полном объеме в порядке, определенном </w:t>
      </w:r>
      <w:hyperlink r:id="rId31">
        <w:r>
          <w:rPr>
            <w:rStyle w:val="-"/>
            <w:sz w:val="26"/>
            <w:szCs w:val="26"/>
          </w:rPr>
          <w:t>частью 1.3 статьи 16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Федеральног</w:t>
      </w:r>
      <w:r>
        <w:rPr>
          <w:bCs/>
          <w:sz w:val="26"/>
          <w:szCs w:val="26"/>
        </w:rPr>
        <w:t>о закона № 210-ФЗ</w:t>
      </w:r>
      <w:r>
        <w:rPr>
          <w:sz w:val="26"/>
          <w:szCs w:val="26"/>
        </w:rPr>
        <w:t>;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E55BC" w:rsidRDefault="00C66387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7) отказ </w:t>
      </w:r>
      <w:r>
        <w:rPr>
          <w:rFonts w:ascii="Times New Roman" w:hAnsi="Times New Roman" w:cs="Times New Roman"/>
          <w:iCs/>
          <w:sz w:val="26"/>
          <w:szCs w:val="26"/>
        </w:rPr>
        <w:t>администрации Усть-Грязнухинского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iCs/>
          <w:sz w:val="26"/>
          <w:szCs w:val="26"/>
        </w:rPr>
        <w:t>администрации Усть-Грязнухинского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многофункционального центра, работника многофункционального центра, в исправлении допущенных ими опечаток и ошибок в вы</w:t>
      </w:r>
      <w:r>
        <w:rPr>
          <w:rFonts w:ascii="Times New Roman" w:hAnsi="Times New Roman" w:cs="Times New Roman"/>
          <w:sz w:val="26"/>
          <w:szCs w:val="26"/>
        </w:rPr>
        <w:t>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</w:t>
      </w:r>
      <w:r>
        <w:rPr>
          <w:rFonts w:ascii="Times New Roman" w:hAnsi="Times New Roman" w:cs="Times New Roman"/>
          <w:sz w:val="26"/>
          <w:szCs w:val="26"/>
        </w:rPr>
        <w:t xml:space="preserve">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 в полном объеме в порядке, определенном </w:t>
      </w:r>
      <w:hyperlink r:id="rId32">
        <w:r>
          <w:rPr>
            <w:rStyle w:val="-"/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нарушение срока или порядка выдачи документов по результатам предоставления муниципаль</w:t>
      </w:r>
      <w:r>
        <w:rPr>
          <w:sz w:val="26"/>
          <w:szCs w:val="26"/>
        </w:rPr>
        <w:t>ной услуги;</w:t>
      </w:r>
    </w:p>
    <w:p w:rsidR="00CE55BC" w:rsidRDefault="00C66387">
      <w:pPr>
        <w:ind w:firstLine="720"/>
        <w:jc w:val="both"/>
      </w:pPr>
      <w:r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>
        <w:rPr>
          <w:sz w:val="26"/>
          <w:szCs w:val="26"/>
        </w:rPr>
        <w:t>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</w:t>
      </w:r>
      <w:r>
        <w:rPr>
          <w:sz w:val="26"/>
          <w:szCs w:val="26"/>
        </w:rPr>
        <w:t xml:space="preserve">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>
        <w:r>
          <w:rPr>
            <w:rStyle w:val="-"/>
            <w:sz w:val="26"/>
            <w:szCs w:val="26"/>
          </w:rPr>
          <w:t>частью 1.3 статьи 16</w:t>
        </w:r>
      </w:hyperlink>
      <w:r>
        <w:rPr>
          <w:sz w:val="26"/>
          <w:szCs w:val="26"/>
        </w:rPr>
        <w:t xml:space="preserve"> Федерального закона № 210-ФЗ;</w:t>
      </w:r>
    </w:p>
    <w:p w:rsidR="00CE55BC" w:rsidRDefault="00C66387">
      <w:pPr>
        <w:ind w:firstLine="708"/>
        <w:jc w:val="both"/>
      </w:pPr>
      <w:r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</w:t>
      </w:r>
      <w:r>
        <w:rPr>
          <w:sz w:val="26"/>
          <w:szCs w:val="26"/>
        </w:rPr>
        <w:t xml:space="preserve">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>
        <w:r>
          <w:rPr>
            <w:rStyle w:val="-"/>
            <w:sz w:val="26"/>
            <w:szCs w:val="26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</w:t>
      </w:r>
      <w:r>
        <w:rPr>
          <w:sz w:val="26"/>
          <w:szCs w:val="26"/>
        </w:rPr>
        <w:t xml:space="preserve">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>
        <w:r>
          <w:rPr>
            <w:rStyle w:val="-"/>
            <w:sz w:val="26"/>
            <w:szCs w:val="26"/>
          </w:rPr>
          <w:t>частью 1.3 статьи 16</w:t>
        </w:r>
      </w:hyperlink>
      <w:r>
        <w:rPr>
          <w:sz w:val="26"/>
          <w:szCs w:val="26"/>
        </w:rPr>
        <w:t xml:space="preserve"> Федерального закона</w:t>
      </w:r>
      <w:r>
        <w:rPr>
          <w:bCs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№ 210-ФЗ.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>5.2. Жалоба подается в письменной форме на бумажном носителе, в электронной ф</w:t>
      </w:r>
      <w:r>
        <w:rPr>
          <w:sz w:val="26"/>
          <w:szCs w:val="26"/>
        </w:rPr>
        <w:t xml:space="preserve">орме в </w:t>
      </w:r>
      <w:r>
        <w:rPr>
          <w:iCs/>
          <w:sz w:val="26"/>
          <w:szCs w:val="26"/>
        </w:rPr>
        <w:t>администрацию Усть-Грязнухинского сельского поселения</w:t>
      </w:r>
      <w:r>
        <w:rPr>
          <w:sz w:val="26"/>
          <w:szCs w:val="26"/>
        </w:rPr>
        <w:t>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</w:t>
      </w:r>
      <w:r>
        <w:rPr>
          <w:sz w:val="26"/>
          <w:szCs w:val="26"/>
        </w:rPr>
        <w:t xml:space="preserve">омоченному нормативным правовым актом субъекта Российской Федерации. 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 xml:space="preserve">Жалоба на решения и действия (бездействие)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должностного лица </w:t>
      </w:r>
      <w:r>
        <w:rPr>
          <w:iCs/>
          <w:sz w:val="26"/>
          <w:szCs w:val="26"/>
        </w:rPr>
        <w:t>администрации Усть-Грязнухинского сельского поселения,</w:t>
      </w:r>
      <w:r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служащего, </w:t>
      </w:r>
      <w:r>
        <w:rPr>
          <w:iCs/>
          <w:sz w:val="26"/>
          <w:szCs w:val="26"/>
        </w:rPr>
        <w:t>главы Усть-Грязнухинского сельского поселения</w:t>
      </w:r>
      <w:r>
        <w:rPr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</w:t>
      </w:r>
      <w:r>
        <w:rPr>
          <w:sz w:val="26"/>
          <w:szCs w:val="26"/>
        </w:rPr>
        <w:t xml:space="preserve">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МФЦ, работника МФЦ может быть направлена по почте, с испо</w:t>
      </w:r>
      <w:r>
        <w:rPr>
          <w:sz w:val="26"/>
          <w:szCs w:val="26"/>
        </w:rPr>
        <w:t>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>
        <w:rPr>
          <w:sz w:val="26"/>
          <w:szCs w:val="26"/>
        </w:rPr>
        <w:t xml:space="preserve">ителя. 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E55BC" w:rsidRDefault="00C66387">
      <w:pPr>
        <w:widowControl w:val="0"/>
        <w:ind w:right="-16"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 Жалоба должна содержать: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lastRenderedPageBreak/>
        <w:t xml:space="preserve">1) наименование </w:t>
      </w:r>
      <w:r>
        <w:rPr>
          <w:iCs/>
          <w:sz w:val="26"/>
          <w:szCs w:val="26"/>
        </w:rPr>
        <w:t>администрации У</w:t>
      </w:r>
      <w:r>
        <w:rPr>
          <w:iCs/>
          <w:sz w:val="26"/>
          <w:szCs w:val="26"/>
        </w:rPr>
        <w:t>сть-Грязнухинского сельского поселения</w:t>
      </w:r>
      <w:r>
        <w:rPr>
          <w:sz w:val="26"/>
          <w:szCs w:val="26"/>
        </w:rPr>
        <w:t>, должностного лица</w:t>
      </w:r>
      <w:r>
        <w:rPr>
          <w:bCs/>
          <w:i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sz w:val="26"/>
          <w:szCs w:val="26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CE55BC" w:rsidRDefault="00C66387">
      <w:pPr>
        <w:widowControl w:val="0"/>
        <w:ind w:right="-1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фамилию, имя, </w:t>
      </w:r>
      <w:r>
        <w:rPr>
          <w:sz w:val="26"/>
          <w:szCs w:val="26"/>
        </w:rPr>
        <w:t>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</w:t>
      </w:r>
      <w:r>
        <w:rPr>
          <w:sz w:val="26"/>
          <w:szCs w:val="26"/>
        </w:rPr>
        <w:t>личии) и почтовый адрес, по которым должен быть направлен ответ заявителю;</w:t>
      </w:r>
    </w:p>
    <w:p w:rsidR="00CE55BC" w:rsidRDefault="00C66387">
      <w:pPr>
        <w:widowControl w:val="0"/>
        <w:ind w:right="-16" w:firstLine="720"/>
        <w:jc w:val="both"/>
      </w:pPr>
      <w:r>
        <w:rPr>
          <w:sz w:val="26"/>
          <w:szCs w:val="26"/>
        </w:rPr>
        <w:t xml:space="preserve">3) сведения об обжалуемых решениях и действиях (бездействии)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sz w:val="26"/>
          <w:szCs w:val="26"/>
        </w:rPr>
        <w:t xml:space="preserve">, должностного лица, </w:t>
      </w:r>
      <w:r>
        <w:rPr>
          <w:iCs/>
          <w:sz w:val="26"/>
          <w:szCs w:val="26"/>
        </w:rPr>
        <w:t>администрации Усть-Грязнухинского сельского по</w:t>
      </w:r>
      <w:r>
        <w:rPr>
          <w:iCs/>
          <w:sz w:val="26"/>
          <w:szCs w:val="26"/>
        </w:rPr>
        <w:t>селения</w:t>
      </w:r>
      <w:r>
        <w:rPr>
          <w:sz w:val="26"/>
          <w:szCs w:val="26"/>
        </w:rPr>
        <w:t>, либо муниципального служащего, МФЦ, работника МФЦ;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sz w:val="26"/>
          <w:szCs w:val="26"/>
        </w:rPr>
        <w:t>, должностного лица</w:t>
      </w:r>
      <w:r>
        <w:rPr>
          <w:bCs/>
          <w:i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администрации Усть-Грязнухинск</w:t>
      </w:r>
      <w:r>
        <w:rPr>
          <w:iCs/>
          <w:sz w:val="26"/>
          <w:szCs w:val="26"/>
        </w:rPr>
        <w:t>ого сельского поселения</w:t>
      </w:r>
      <w:r>
        <w:rPr>
          <w:sz w:val="26"/>
          <w:szCs w:val="26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E55BC" w:rsidRDefault="00C66387">
      <w:pPr>
        <w:widowControl w:val="0"/>
        <w:ind w:right="-16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на получение информации и документов, необходимых дл</w:t>
      </w:r>
      <w:r>
        <w:rPr>
          <w:sz w:val="26"/>
          <w:szCs w:val="26"/>
        </w:rPr>
        <w:t>я обоснования и рассмотрения жалобы.</w:t>
      </w:r>
    </w:p>
    <w:p w:rsidR="00CE55BC" w:rsidRDefault="00C66387">
      <w:pPr>
        <w:widowControl w:val="0"/>
        <w:ind w:right="-16" w:firstLine="720"/>
        <w:jc w:val="both"/>
      </w:pPr>
      <w:r>
        <w:rPr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ботниками МФЦ, в течение трех дней со дня ее поступления.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 xml:space="preserve">Жалоба, поступившая в </w:t>
      </w:r>
      <w:r>
        <w:rPr>
          <w:iCs/>
          <w:sz w:val="26"/>
          <w:szCs w:val="26"/>
        </w:rPr>
        <w:t>администрацию Усть-Грязнухинского сельского поселения</w:t>
      </w:r>
      <w:r>
        <w:rPr>
          <w:sz w:val="26"/>
          <w:szCs w:val="26"/>
        </w:rPr>
        <w:t xml:space="preserve">, МФЦ, подлежит рассмотрению в течение пятнадцати рабочих дней со дня ее регистрации, а в случае обжалования отказа </w:t>
      </w:r>
      <w:r>
        <w:rPr>
          <w:iCs/>
          <w:sz w:val="26"/>
          <w:szCs w:val="26"/>
        </w:rPr>
        <w:t>админис</w:t>
      </w:r>
      <w:r>
        <w:rPr>
          <w:iCs/>
          <w:sz w:val="26"/>
          <w:szCs w:val="26"/>
        </w:rPr>
        <w:t>трации Усть-Грязнухинского сельского поселения</w:t>
      </w:r>
      <w:r>
        <w:rPr>
          <w:sz w:val="26"/>
          <w:szCs w:val="26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</w:t>
      </w:r>
      <w:r>
        <w:rPr>
          <w:sz w:val="26"/>
          <w:szCs w:val="26"/>
        </w:rPr>
        <w:t>ии.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 указанной жалобе содержатся сведения о подготавливаемом, совершаемом или </w:t>
      </w:r>
      <w:r>
        <w:rPr>
          <w:sz w:val="26"/>
          <w:szCs w:val="26"/>
        </w:rPr>
        <w:t>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>Должностное лицо, работник, наделенные полномочиями по рассмотрению</w:t>
      </w:r>
      <w:r>
        <w:rPr>
          <w:sz w:val="26"/>
          <w:szCs w:val="26"/>
        </w:rPr>
        <w:t xml:space="preserve"> жалоб в соответствии с </w:t>
      </w:r>
      <w:hyperlink r:id="rId36">
        <w:r>
          <w:rPr>
            <w:rStyle w:val="-"/>
            <w:sz w:val="26"/>
            <w:szCs w:val="26"/>
          </w:rPr>
          <w:t>пунктом</w:t>
        </w:r>
      </w:hyperlink>
      <w:r>
        <w:rPr>
          <w:sz w:val="26"/>
          <w:szCs w:val="26"/>
        </w:rPr>
        <w:t xml:space="preserve"> 5.2 настоящего административного регламента, при получении жалобы, в которой содержатся нецензур</w:t>
      </w:r>
      <w:r>
        <w:rPr>
          <w:sz w:val="26"/>
          <w:szCs w:val="26"/>
        </w:rPr>
        <w:t>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>
        <w:rPr>
          <w:sz w:val="26"/>
          <w:szCs w:val="26"/>
        </w:rPr>
        <w:t>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>Если ответ по существу поставленного в жалобе вопроса</w:t>
      </w:r>
      <w:r>
        <w:rPr>
          <w:sz w:val="26"/>
          <w:szCs w:val="26"/>
        </w:rPr>
        <w:t xml:space="preserve"> не может быть дан без разглашения сведений, составляющих государственную или иную охраняемую федеральным </w:t>
      </w:r>
      <w:hyperlink r:id="rId37" w:tgtFrame="blocked::consultantplus://offline/ref=166B6C834A40D9ED059D12BC8CDD9D84D13C7A68142196DE02C83138nBMDI">
        <w:r>
          <w:rPr>
            <w:rStyle w:val="-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тайну, в течение семи дней со дня регистрации жалобы </w:t>
      </w:r>
      <w:r>
        <w:rPr>
          <w:sz w:val="26"/>
          <w:szCs w:val="26"/>
        </w:rPr>
        <w:lastRenderedPageBreak/>
        <w:t>заявителю, направившему жалобу, сообщается о невозможности дать ответ по существу поставленного в ней вопроса в связи с недопустим</w:t>
      </w:r>
      <w:r>
        <w:rPr>
          <w:sz w:val="26"/>
          <w:szCs w:val="26"/>
        </w:rPr>
        <w:t>остью разглашения указанных сведений.</w:t>
      </w:r>
    </w:p>
    <w:p w:rsidR="00CE55BC" w:rsidRDefault="00C66387">
      <w:pPr>
        <w:widowControl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жалобе обжалуе</w:t>
      </w:r>
      <w:r>
        <w:rPr>
          <w:sz w:val="26"/>
          <w:szCs w:val="26"/>
        </w:rPr>
        <w:t>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>Если в жалобе содержится вопрос, на который заявителю неоднократно давал</w:t>
      </w:r>
      <w:r>
        <w:rPr>
          <w:sz w:val="26"/>
          <w:szCs w:val="26"/>
        </w:rPr>
        <w:t xml:space="preserve">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>
        <w:r>
          <w:rPr>
            <w:rStyle w:val="-"/>
            <w:sz w:val="26"/>
            <w:szCs w:val="26"/>
          </w:rPr>
          <w:t>пунктом</w:t>
        </w:r>
      </w:hyperlink>
      <w:r>
        <w:rPr>
          <w:sz w:val="26"/>
          <w:szCs w:val="26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</w:t>
      </w:r>
      <w:r>
        <w:rPr>
          <w:sz w:val="26"/>
          <w:szCs w:val="26"/>
        </w:rPr>
        <w:t>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E55BC" w:rsidRDefault="00C66387">
      <w:pPr>
        <w:widowControl w:val="0"/>
        <w:ind w:right="-16" w:firstLine="720"/>
        <w:jc w:val="both"/>
        <w:rPr>
          <w:sz w:val="26"/>
          <w:szCs w:val="26"/>
        </w:rPr>
      </w:pPr>
      <w:r>
        <w:rPr>
          <w:sz w:val="26"/>
          <w:szCs w:val="26"/>
        </w:rPr>
        <w:t>5.7. По результатам рассм</w:t>
      </w:r>
      <w:r>
        <w:rPr>
          <w:sz w:val="26"/>
          <w:szCs w:val="26"/>
        </w:rPr>
        <w:t>отрения жалобы принимается одно из следующих решений:</w:t>
      </w:r>
    </w:p>
    <w:p w:rsidR="00CE55BC" w:rsidRDefault="00C66387">
      <w:pPr>
        <w:widowControl w:val="0"/>
        <w:ind w:firstLine="720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</w:t>
      </w:r>
      <w:r>
        <w:rPr>
          <w:sz w:val="26"/>
          <w:szCs w:val="26"/>
        </w:rPr>
        <w:t xml:space="preserve">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Основаниями для </w:t>
      </w:r>
      <w:r>
        <w:rPr>
          <w:sz w:val="26"/>
          <w:szCs w:val="26"/>
        </w:rPr>
        <w:t>отказа в удовлетворении жалобы являются:</w:t>
      </w:r>
    </w:p>
    <w:p w:rsidR="00CE55BC" w:rsidRDefault="00C66387">
      <w:pPr>
        <w:widowControl w:val="0"/>
        <w:ind w:firstLine="720"/>
        <w:jc w:val="both"/>
      </w:pPr>
      <w:r>
        <w:rPr>
          <w:sz w:val="26"/>
          <w:szCs w:val="26"/>
        </w:rPr>
        <w:t xml:space="preserve">1) признание правомерными решения и (или) действий (бездействия)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sz w:val="26"/>
          <w:szCs w:val="26"/>
        </w:rPr>
        <w:t xml:space="preserve"> должностных лиц, муниципальных служащих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МФЦ, работника МФЦ, участвующих в предоставлении муниципальной услуги,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CE55BC" w:rsidRDefault="00C6638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подача жалобы лицом, полномочия которого не подтверждены в порядке, установлен</w:t>
      </w:r>
      <w:r>
        <w:rPr>
          <w:sz w:val="26"/>
          <w:szCs w:val="26"/>
        </w:rPr>
        <w:t>ном законодательством Российской Федерации.</w:t>
      </w:r>
    </w:p>
    <w:p w:rsidR="00CE55BC" w:rsidRDefault="00C66387">
      <w:pPr>
        <w:widowControl w:val="0"/>
        <w:ind w:right="-16" w:firstLine="720"/>
        <w:jc w:val="both"/>
        <w:rPr>
          <w:sz w:val="26"/>
          <w:szCs w:val="26"/>
        </w:rPr>
      </w:pPr>
      <w:r>
        <w:rPr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55BC" w:rsidRDefault="00C66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</w:t>
      </w:r>
      <w:r>
        <w:rPr>
          <w:sz w:val="26"/>
          <w:szCs w:val="26"/>
        </w:rPr>
        <w:t xml:space="preserve">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</w:t>
      </w:r>
      <w:r>
        <w:rPr>
          <w:sz w:val="26"/>
          <w:szCs w:val="26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55BC" w:rsidRDefault="00C66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жалобы не подлежащей удовлетворению в ответе заявителю даются аргументированные </w:t>
      </w:r>
      <w:r>
        <w:rPr>
          <w:sz w:val="26"/>
          <w:szCs w:val="26"/>
        </w:rPr>
        <w:t>разъяснения о причинах принятого решения, а также информация о порядке обжалования принятого решения.</w:t>
      </w:r>
    </w:p>
    <w:p w:rsidR="00CE55BC" w:rsidRDefault="00C66387">
      <w:pPr>
        <w:ind w:firstLine="720"/>
        <w:jc w:val="both"/>
      </w:pPr>
      <w:r>
        <w:rPr>
          <w:sz w:val="26"/>
          <w:szCs w:val="26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>
        <w:rPr>
          <w:sz w:val="26"/>
          <w:szCs w:val="26"/>
        </w:rPr>
        <w:t xml:space="preserve">лицо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sz w:val="26"/>
          <w:szCs w:val="26"/>
        </w:rPr>
        <w:t xml:space="preserve">, работник наделенные </w:t>
      </w:r>
      <w:r>
        <w:rPr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E55BC" w:rsidRDefault="00C66387">
      <w:pPr>
        <w:ind w:right="-16" w:firstLine="720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 xml:space="preserve">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iCs/>
          <w:sz w:val="26"/>
          <w:szCs w:val="26"/>
        </w:rPr>
        <w:t>администрации Усть-Грязнухинского сельского поселения</w:t>
      </w:r>
      <w:r>
        <w:rPr>
          <w:i/>
          <w:sz w:val="26"/>
          <w:szCs w:val="26"/>
          <w:u w:val="single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 МФЦ, в судебном порядке в соотв</w:t>
      </w:r>
      <w:r>
        <w:rPr>
          <w:sz w:val="26"/>
          <w:szCs w:val="26"/>
        </w:rPr>
        <w:t>етствии с законодательством Российской Федерации.</w:t>
      </w:r>
    </w:p>
    <w:p w:rsidR="00CE55BC" w:rsidRDefault="00C66387">
      <w:pPr>
        <w:widowControl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</w:t>
      </w:r>
      <w:r>
        <w:rPr>
          <w:sz w:val="26"/>
          <w:szCs w:val="26"/>
        </w:rPr>
        <w:t xml:space="preserve"> Федеральным законом от 02.05.2006 № 59-ФЗ «О порядке рассмотрения обращений граждан Российской Федерации».</w:t>
      </w: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66387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"Выдача разрешений на </w:t>
      </w:r>
      <w:r>
        <w:rPr>
          <w:rFonts w:ascii="Times New Roman" w:hAnsi="Times New Roman" w:cs="Times New Roman"/>
          <w:sz w:val="26"/>
          <w:szCs w:val="26"/>
        </w:rPr>
        <w:t>выполнение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авиационных работ, парашютных прыжков,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демонстрационных полетов воздушных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судов, полетов беспилотных воздушных судов (за исключением полетов беспилотных воздушных судов с максимальной 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взлетной массой менее 0,25 кг), подъема привязных</w:t>
      </w:r>
    </w:p>
    <w:p w:rsidR="00CE55BC" w:rsidRDefault="00C6638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>аэростатов</w:t>
      </w:r>
      <w:r>
        <w:rPr>
          <w:rFonts w:ascii="Times New Roman" w:hAnsi="Times New Roman" w:cs="Times New Roman"/>
          <w:sz w:val="26"/>
          <w:szCs w:val="26"/>
        </w:rPr>
        <w:t xml:space="preserve"> над территорией Усть-Грязнухинского сельского поселения, посадку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(взлет) на площадки, расположенные</w:t>
      </w:r>
    </w:p>
    <w:p w:rsidR="00CE55BC" w:rsidRDefault="00C6638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>в границах Усть-Грязнухинского сельского поселения, сведения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которых не опубликованы в документах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аэронавигационной информации"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Форма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 xml:space="preserve">                                     </w:t>
      </w:r>
      <w:r>
        <w:rPr>
          <w:sz w:val="18"/>
          <w:szCs w:val="18"/>
        </w:rPr>
        <w:t>Главе Усть-Грязнухинского сельского поселения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от _________________________________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>
        <w:rPr>
          <w:sz w:val="18"/>
          <w:szCs w:val="18"/>
        </w:rPr>
        <w:t>для физического лица - Ф.И.О.,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для юридического лица - наименование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организации,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___________________________________,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Ф.И.О., должность представителя)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(для физического лица - данные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документа, удостоверяющего личность)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(адрес места жительства/нахождения)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телефон: __________________________,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факс: _____________________________,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e-mail: _____________</w:t>
      </w:r>
      <w:r>
        <w:rPr>
          <w:sz w:val="18"/>
          <w:szCs w:val="18"/>
        </w:rPr>
        <w:t>_______________</w:t>
      </w: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center"/>
      </w:pPr>
      <w:bookmarkStart w:id="6" w:name="P438"/>
      <w:bookmarkEnd w:id="6"/>
      <w:r>
        <w:t>ЗАЯВЛЕНИЕ</w:t>
      </w:r>
    </w:p>
    <w:p w:rsidR="00CE55BC" w:rsidRDefault="00C66387">
      <w:pPr>
        <w:pStyle w:val="ConsPlusNonformat"/>
        <w:jc w:val="center"/>
      </w:pPr>
      <w:r>
        <w:t>о выдаче разрешения на выполнение авиационных работ, парашютных прыжков,</w:t>
      </w:r>
    </w:p>
    <w:p w:rsidR="00CE55BC" w:rsidRDefault="00C66387">
      <w:pPr>
        <w:pStyle w:val="ConsPlusNonformat"/>
        <w:jc w:val="center"/>
      </w:pPr>
      <w:r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</w:t>
      </w:r>
      <w:r>
        <w:t>массой менее 0,25 кг), подъема привязных аэростатов над территорией Усть-Грязнухинского сельского поселения, посадку (взлет) на площадки, расположенные в</w:t>
      </w:r>
    </w:p>
    <w:p w:rsidR="00CE55BC" w:rsidRDefault="00C66387">
      <w:pPr>
        <w:pStyle w:val="ConsPlusNonformat"/>
        <w:jc w:val="center"/>
      </w:pPr>
      <w:r>
        <w:t>границах Усть-Грязнухинского сельского поселения, сведения о которых не</w:t>
      </w:r>
    </w:p>
    <w:p w:rsidR="00CE55BC" w:rsidRDefault="00C66387">
      <w:pPr>
        <w:pStyle w:val="ConsPlusNonformat"/>
        <w:jc w:val="center"/>
      </w:pPr>
      <w:r>
        <w:t>опубликованы в документах аэро</w:t>
      </w:r>
      <w:r>
        <w:t>навигационной информации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 xml:space="preserve">    Прошу  выдать  разрешение  на использование воздушного пространства над</w:t>
      </w:r>
    </w:p>
    <w:p w:rsidR="00CE55BC" w:rsidRDefault="00C66387">
      <w:pPr>
        <w:pStyle w:val="ConsPlusNonformat"/>
        <w:jc w:val="both"/>
      </w:pPr>
      <w:r>
        <w:t>территорией Усть-Грязнухинского сельского поселения для ___________________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 xml:space="preserve">  </w:t>
      </w:r>
      <w:r>
        <w:t xml:space="preserve">      (вид деятельности по использованию воздушного пространства)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>на воздушном судне:</w:t>
      </w:r>
    </w:p>
    <w:p w:rsidR="00CE55BC" w:rsidRDefault="00C66387">
      <w:pPr>
        <w:pStyle w:val="ConsPlusNonformat"/>
        <w:jc w:val="both"/>
      </w:pPr>
      <w:r>
        <w:t xml:space="preserve">    тип: _________________________________________________________________,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государственный (регистрационный) опознавательный знак:</w:t>
      </w:r>
    </w:p>
    <w:p w:rsidR="00CE55BC" w:rsidRDefault="00C66387">
      <w:pPr>
        <w:pStyle w:val="ConsPlusNonformat"/>
        <w:jc w:val="both"/>
      </w:pPr>
      <w:r>
        <w:t>_________________________________</w:t>
      </w:r>
      <w:r>
        <w:t>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заводской номер (при наличии): _______________________________________.</w:t>
      </w:r>
    </w:p>
    <w:p w:rsidR="00CE55BC" w:rsidRDefault="00C66387">
      <w:pPr>
        <w:pStyle w:val="ConsPlusNonformat"/>
        <w:jc w:val="both"/>
      </w:pPr>
      <w:r>
        <w:t xml:space="preserve">    Срок  использования  воздушного пространства над территорией Усть-Грязнухинского сельского поселения:</w:t>
      </w:r>
    </w:p>
    <w:p w:rsidR="00CE55BC" w:rsidRDefault="00C66387">
      <w:pPr>
        <w:pStyle w:val="ConsPlusNonformat"/>
        <w:jc w:val="both"/>
      </w:pPr>
      <w:r>
        <w:t xml:space="preserve">    начало: ___________________</w:t>
      </w:r>
      <w:r>
        <w:t>___________________________________________,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окончание: ___________________________________________________________.</w:t>
      </w:r>
    </w:p>
    <w:p w:rsidR="00CE55BC" w:rsidRDefault="00C66387">
      <w:pPr>
        <w:pStyle w:val="ConsPlusNonformat"/>
        <w:jc w:val="both"/>
      </w:pPr>
      <w:r>
        <w:t xml:space="preserve">    Место  использования воздушного пространства над территорией Усть-Грязнухинского сельского поселения (посадочные   площадки,   план</w:t>
      </w:r>
      <w:r>
        <w:t>ируемые  к</w:t>
      </w:r>
    </w:p>
    <w:p w:rsidR="00CE55BC" w:rsidRDefault="00C66387">
      <w:pPr>
        <w:pStyle w:val="ConsPlusNonformat"/>
        <w:jc w:val="both"/>
      </w:pPr>
      <w:r>
        <w:t>использованию): ___________________________________________________________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__________________________________________________________________________.</w:t>
      </w:r>
    </w:p>
    <w:p w:rsidR="00CE55BC" w:rsidRDefault="00C66387">
      <w:pPr>
        <w:pStyle w:val="ConsPlusNonformat"/>
        <w:jc w:val="both"/>
      </w:pPr>
      <w:r>
        <w:lastRenderedPageBreak/>
        <w:t xml:space="preserve">    Время  исполь</w:t>
      </w:r>
      <w:r>
        <w:t>зования воздушного пространства над территорией Усть-Грязнухинского сельского поселения: ____________________________________________.</w:t>
      </w:r>
    </w:p>
    <w:p w:rsidR="00CE55BC" w:rsidRDefault="00C66387">
      <w:pPr>
        <w:pStyle w:val="ConsPlusNonformat"/>
        <w:jc w:val="both"/>
      </w:pPr>
      <w:r>
        <w:t xml:space="preserve">                                           (ночное/дневное)</w:t>
      </w:r>
    </w:p>
    <w:p w:rsidR="00CE55BC" w:rsidRDefault="00C66387">
      <w:pPr>
        <w:pStyle w:val="ConsPlusNonformat"/>
        <w:jc w:val="both"/>
      </w:pPr>
      <w:r>
        <w:t xml:space="preserve">    Прилагаю   документы,   необходимые  для  предоставления </w:t>
      </w:r>
      <w:r>
        <w:t xml:space="preserve"> муниципальной</w:t>
      </w:r>
    </w:p>
    <w:p w:rsidR="00CE55BC" w:rsidRDefault="00C66387">
      <w:pPr>
        <w:pStyle w:val="ConsPlusNonformat"/>
        <w:jc w:val="both"/>
      </w:pPr>
      <w:r>
        <w:t>услуги: 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__________________________________________________________________________.</w:t>
      </w:r>
    </w:p>
    <w:p w:rsidR="00CE55BC" w:rsidRDefault="00C66387">
      <w:pPr>
        <w:pStyle w:val="ConsPlusNonformat"/>
        <w:jc w:val="both"/>
      </w:pPr>
      <w:r>
        <w:t xml:space="preserve">    В целях </w:t>
      </w:r>
      <w:r>
        <w:t>предоставления муниципальной услуги даю согласие на обработку и</w:t>
      </w:r>
    </w:p>
    <w:p w:rsidR="00CE55BC" w:rsidRDefault="00C66387">
      <w:pPr>
        <w:pStyle w:val="ConsPlusNonformat"/>
        <w:jc w:val="both"/>
      </w:pPr>
      <w:r>
        <w:t>проверку указанных мной в заявлении персональных данных.</w:t>
      </w:r>
    </w:p>
    <w:p w:rsidR="00CE55BC" w:rsidRDefault="00C6638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                               (Ф.И.О.)</w:t>
      </w:r>
    </w:p>
    <w:p w:rsidR="00CE55BC" w:rsidRDefault="00C66387">
      <w:pPr>
        <w:pStyle w:val="ConsPlusNonformat"/>
        <w:jc w:val="both"/>
      </w:pPr>
      <w:r>
        <w:t>в целях предост</w:t>
      </w:r>
      <w:r>
        <w:t>авления муниципальной услуги даю согласие на обработку своих</w:t>
      </w:r>
    </w:p>
    <w:p w:rsidR="00CE55BC" w:rsidRDefault="00C66387">
      <w:pPr>
        <w:pStyle w:val="ConsPlusNonformat"/>
        <w:jc w:val="both"/>
      </w:pPr>
      <w:r>
        <w:t>персональных  данных  (сбор,  запись, систематизацию, накопление, хранение,</w:t>
      </w:r>
    </w:p>
    <w:p w:rsidR="00CE55BC" w:rsidRDefault="00C66387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CE55BC" w:rsidRDefault="00C66387">
      <w:pPr>
        <w:pStyle w:val="ConsPlusNonformat"/>
        <w:jc w:val="both"/>
      </w:pPr>
      <w:r>
        <w:t>(распространение,  предоставление,  доступ)</w:t>
      </w:r>
      <w:r>
        <w:t>,  обезличивание,  блокирование,</w:t>
      </w:r>
    </w:p>
    <w:p w:rsidR="00CE55BC" w:rsidRDefault="00C66387">
      <w:pPr>
        <w:pStyle w:val="ConsPlusNonformat"/>
        <w:jc w:val="both"/>
      </w:pPr>
      <w:r>
        <w:t>удаление) администрации Усть-Грязнухинского сельского поселения.</w:t>
      </w:r>
    </w:p>
    <w:p w:rsidR="00CE55BC" w:rsidRDefault="00C66387">
      <w:pPr>
        <w:pStyle w:val="ConsPlusNonformat"/>
        <w:jc w:val="both"/>
      </w:pPr>
      <w:r>
        <w:t xml:space="preserve">    Согласен(а) с обработкой своих персональных данных.</w:t>
      </w:r>
    </w:p>
    <w:p w:rsidR="00CE55BC" w:rsidRDefault="00C66387">
      <w:pPr>
        <w:pStyle w:val="ConsPlusNonformat"/>
        <w:jc w:val="both"/>
      </w:pPr>
      <w:r>
        <w:t xml:space="preserve">    Данное  согласие  действует  без  ограничения  временем  и  может  быть</w:t>
      </w:r>
    </w:p>
    <w:p w:rsidR="00CE55BC" w:rsidRDefault="00C66387">
      <w:pPr>
        <w:pStyle w:val="ConsPlusNonformat"/>
        <w:jc w:val="both"/>
      </w:pPr>
      <w:r>
        <w:t>прекращено  в  любое время</w:t>
      </w:r>
      <w:r>
        <w:t xml:space="preserve"> по моему письменному волеизъявлению путем подачи</w:t>
      </w:r>
    </w:p>
    <w:p w:rsidR="00CE55BC" w:rsidRDefault="00C66387">
      <w:pPr>
        <w:pStyle w:val="ConsPlusNonformat"/>
        <w:jc w:val="both"/>
      </w:pPr>
      <w:r>
        <w:t>заявления в администрацию Усть-Грязнухинского сельского поселения.</w:t>
      </w:r>
    </w:p>
    <w:p w:rsidR="00CE55BC" w:rsidRDefault="00C66387">
      <w:pPr>
        <w:pStyle w:val="ConsPlusNonformat"/>
        <w:jc w:val="both"/>
      </w:pPr>
      <w:r>
        <w:t xml:space="preserve">    Гарантирую  соблюдение требований безопасности использования воздушного</w:t>
      </w:r>
    </w:p>
    <w:p w:rsidR="00CE55BC" w:rsidRDefault="00C66387">
      <w:pPr>
        <w:pStyle w:val="ConsPlusNonformat"/>
        <w:jc w:val="both"/>
      </w:pPr>
      <w:r>
        <w:t>пространства,  предусмотренных  законодательством Российской Фе</w:t>
      </w:r>
      <w:r>
        <w:t>дерации, при</w:t>
      </w:r>
    </w:p>
    <w:p w:rsidR="00CE55BC" w:rsidRDefault="00C66387">
      <w:pPr>
        <w:pStyle w:val="ConsPlusNonformat"/>
        <w:jc w:val="both"/>
      </w:pPr>
      <w:r>
        <w:t>выполнении  (нужное  подчеркнуть):  авиационных  работ, парашютных прыжков,</w:t>
      </w:r>
    </w:p>
    <w:p w:rsidR="00CE55BC" w:rsidRDefault="00C66387">
      <w:pPr>
        <w:pStyle w:val="ConsPlusNonformat"/>
        <w:ind w:right="283"/>
        <w:jc w:val="both"/>
      </w:pPr>
      <w:r>
        <w:t>демонстрационных  полетов  воздушных судов, полетов беспилотных воздушных судов (за исключением полетов беспилотных воздушных судов с максимальной взлетной массой мене</w:t>
      </w:r>
      <w:r>
        <w:t xml:space="preserve">е 0,25 кг),  подъема  привязных аэростатов над территорией Усть-Грязнухинского сельского поселения,  посадки  (взлета)  на  площадки,  расположенные  в границах  Усть-Грязнухинского сельского поселения (наличие  разрешений, выданных     уполномоченными    </w:t>
      </w:r>
      <w:r>
        <w:t xml:space="preserve"> органами    в    порядке,    установленном законодательством Российской Федерации).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 xml:space="preserve">    Обязуюсь   производить  (нужное  подчеркнуть:  выполнение  авиационных</w:t>
      </w:r>
    </w:p>
    <w:p w:rsidR="00CE55BC" w:rsidRDefault="00C66387">
      <w:pPr>
        <w:pStyle w:val="ConsPlusNonformat"/>
        <w:jc w:val="both"/>
      </w:pPr>
      <w:r>
        <w:t>работ,   парашютных  прыжков,  демонстрационных  полетов  воздушных  судов,</w:t>
      </w:r>
    </w:p>
    <w:p w:rsidR="00CE55BC" w:rsidRDefault="00C66387">
      <w:pPr>
        <w:pStyle w:val="ConsPlusNonformat"/>
        <w:ind w:right="283"/>
        <w:jc w:val="both"/>
      </w:pPr>
      <w:r>
        <w:t>полетов беспилотных</w:t>
      </w:r>
      <w:r>
        <w:t xml:space="preserve">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 Усть-Грязнухинского сельского поселения, посадку (взлет) на площадки, расположенные в границах</w:t>
      </w:r>
      <w:r>
        <w:t xml:space="preserve"> Усть-Грязнухинского сельского поселения.</w:t>
      </w:r>
    </w:p>
    <w:p w:rsidR="00CE55BC" w:rsidRDefault="00C66387">
      <w:pPr>
        <w:pStyle w:val="ConsPlusNonformat"/>
        <w:jc w:val="both"/>
      </w:pPr>
      <w:r>
        <w:t xml:space="preserve">    Результат    предоставления    муниципальной   услуги   прошу   (нужное</w:t>
      </w:r>
    </w:p>
    <w:p w:rsidR="00CE55BC" w:rsidRDefault="00C66387">
      <w:pPr>
        <w:pStyle w:val="ConsPlusNonformat"/>
        <w:jc w:val="both"/>
      </w:pPr>
      <w:r>
        <w:t>подчеркнуть):    вручить  лично    в    форме   документа   на   бумажном</w:t>
      </w:r>
    </w:p>
    <w:p w:rsidR="00CE55BC" w:rsidRDefault="00C66387">
      <w:pPr>
        <w:pStyle w:val="ConsPlusNonformat"/>
        <w:jc w:val="both"/>
      </w:pPr>
      <w:r>
        <w:t>носителе/направить  по электронной    почте   в   форме   электр</w:t>
      </w:r>
      <w:r>
        <w:t>онного</w:t>
      </w:r>
    </w:p>
    <w:p w:rsidR="00CE55BC" w:rsidRDefault="00C66387">
      <w:pPr>
        <w:pStyle w:val="ConsPlusNonformat"/>
        <w:jc w:val="both"/>
      </w:pPr>
      <w:r>
        <w:t>документа/представить    с   использованием   федеральной   государственной</w:t>
      </w:r>
    </w:p>
    <w:p w:rsidR="00CE55BC" w:rsidRDefault="00C66387">
      <w:pPr>
        <w:pStyle w:val="ConsPlusNonformat"/>
        <w:jc w:val="both"/>
      </w:pPr>
      <w:r>
        <w:t>информационной системы "Единый портал государственных и муниципальных услуг</w:t>
      </w:r>
    </w:p>
    <w:p w:rsidR="00CE55BC" w:rsidRDefault="00C66387">
      <w:pPr>
        <w:pStyle w:val="ConsPlusNonformat"/>
        <w:jc w:val="both"/>
      </w:pPr>
      <w:r>
        <w:t>(функций)" в форме электронного документа/уведомить по телефону.</w:t>
      </w:r>
    </w:p>
    <w:p w:rsidR="00CE55BC" w:rsidRDefault="00C66387">
      <w:pPr>
        <w:pStyle w:val="ConsPlusNonformat"/>
        <w:jc w:val="both"/>
      </w:pPr>
      <w:r>
        <w:t xml:space="preserve">    Решение  об  отказе в приеме</w:t>
      </w:r>
      <w:r>
        <w:t xml:space="preserve"> документов, необходимых для предоставления</w:t>
      </w:r>
    </w:p>
    <w:p w:rsidR="00CE55BC" w:rsidRDefault="00C66387">
      <w:pPr>
        <w:pStyle w:val="ConsPlusNonformat"/>
        <w:jc w:val="both"/>
      </w:pPr>
      <w:r>
        <w:t>муниципальной  услуги,  прошу  (нужное  подчеркнуть): вручить лично в форме</w:t>
      </w:r>
    </w:p>
    <w:p w:rsidR="00CE55BC" w:rsidRDefault="00C66387">
      <w:pPr>
        <w:pStyle w:val="ConsPlusNonformat"/>
        <w:jc w:val="both"/>
      </w:pPr>
      <w:r>
        <w:t>документа  на  бумажном  носителе/направить  по  электронной  почте в форме</w:t>
      </w:r>
    </w:p>
    <w:p w:rsidR="00CE55BC" w:rsidRDefault="00C66387">
      <w:pPr>
        <w:pStyle w:val="ConsPlusNonformat"/>
        <w:jc w:val="both"/>
      </w:pPr>
      <w:r>
        <w:t>электронного документа/уведомить по телефону.</w:t>
      </w: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>___________</w:t>
      </w:r>
      <w:r>
        <w:t>_____   ___________________   __________________________________</w:t>
      </w:r>
    </w:p>
    <w:p w:rsidR="00CE55BC" w:rsidRDefault="00C66387">
      <w:pPr>
        <w:pStyle w:val="ConsPlusNonformat"/>
        <w:jc w:val="both"/>
      </w:pPr>
      <w:r>
        <w:t xml:space="preserve">     (дата)        (подпись заявителя)    (расшифровка подписи заявителя)</w:t>
      </w: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66387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"Выдача разрешений на вып</w:t>
      </w:r>
      <w:r>
        <w:rPr>
          <w:rFonts w:ascii="Times New Roman" w:hAnsi="Times New Roman" w:cs="Times New Roman"/>
          <w:sz w:val="26"/>
          <w:szCs w:val="26"/>
        </w:rPr>
        <w:t>олнение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авиационных работ, парашютных прыжков,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демонстрационных полетов воздушных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судов, полетов беспилотных воздушных судов (за исключением полетов беспилотных воздушных судов с максимальной 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взлетной массой менее 0,25 кг), подъема привязных</w:t>
      </w:r>
    </w:p>
    <w:p w:rsidR="00CE55BC" w:rsidRDefault="00C6638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аэростатов </w:t>
      </w:r>
      <w:r>
        <w:rPr>
          <w:rFonts w:ascii="Times New Roman" w:hAnsi="Times New Roman" w:cs="Times New Roman"/>
          <w:sz w:val="26"/>
          <w:szCs w:val="26"/>
        </w:rPr>
        <w:t>над территорией Усть-Грязнухинского сельского поселения, посадку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(взлет) на площадки, расположенные</w:t>
      </w:r>
    </w:p>
    <w:p w:rsidR="00CE55BC" w:rsidRDefault="00C6638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>в границах Усть-Грязнухинского сельского поселения, сведения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которых не опубликованы в документах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аэронавигационной информации"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Форма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center"/>
      </w:pPr>
      <w:bookmarkStart w:id="7" w:name="P544"/>
      <w:bookmarkEnd w:id="7"/>
      <w:r>
        <w:t>РАЗРЕШЕНИЕ</w:t>
      </w:r>
    </w:p>
    <w:p w:rsidR="00CE55BC" w:rsidRDefault="00C66387">
      <w:pPr>
        <w:pStyle w:val="ConsPlusNonformat"/>
        <w:jc w:val="center"/>
      </w:pPr>
      <w:r>
        <w:t>на выполнение авиационных работ, парашютных прыжков, демонстрационных</w:t>
      </w:r>
    </w:p>
    <w:p w:rsidR="00CE55BC" w:rsidRDefault="00C66387">
      <w:pPr>
        <w:pStyle w:val="ConsPlusNonformat"/>
        <w:jc w:val="center"/>
      </w:pPr>
      <w:r>
        <w:t>полетов воздушных судов, полетов беспилотных воздушных судов (за исключением полетов беспилотных воздушных судов с максимал</w:t>
      </w:r>
      <w:r>
        <w:t>ьной взлетной массой менее 0,25 кг), подъема привязных аэростатов над территорией Усть-Грязнухинского сельского поселения, посадку (взлет) на площадки, расположенные в границах Усть-Грязнухинского сельского поселения, сведения о которых не опубликованы в д</w:t>
      </w:r>
      <w:r>
        <w:t>окументах аэронавигационной информации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>"__" _____________ 20__ г.                                        N _______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 xml:space="preserve">    В соответствии с </w:t>
      </w:r>
      <w:hyperlink r:id="rId39">
        <w:r>
          <w:rPr>
            <w:rStyle w:val="-"/>
          </w:rPr>
          <w:t>пунктом 49</w:t>
        </w:r>
      </w:hyperlink>
      <w:r>
        <w:t xml:space="preserve"> Федеральных правил использования воздушного</w:t>
      </w:r>
    </w:p>
    <w:p w:rsidR="00CE55BC" w:rsidRDefault="00C66387">
      <w:pPr>
        <w:pStyle w:val="ConsPlusNonformat"/>
        <w:jc w:val="both"/>
      </w:pPr>
      <w:r>
        <w:t>пространства     Российской    Федерации,    утвержденных    постановлением</w:t>
      </w:r>
    </w:p>
    <w:p w:rsidR="00CE55BC" w:rsidRDefault="00C66387">
      <w:pPr>
        <w:pStyle w:val="ConsPlusNonformat"/>
        <w:jc w:val="both"/>
      </w:pPr>
      <w:r>
        <w:t>Правительства   Российской   Федерации   от  11  марта  2010  г.  N 138 "Об</w:t>
      </w:r>
    </w:p>
    <w:p w:rsidR="00CE55BC" w:rsidRDefault="00C66387">
      <w:pPr>
        <w:pStyle w:val="ConsPlusNonformat"/>
        <w:jc w:val="both"/>
      </w:pPr>
      <w:r>
        <w:t>утверждении   администрация Усть-Грязнухинского сельского поселения разрешает _______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>___________________________________________________________________________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 xml:space="preserve">         (наименование юридического лица, Ф.И.О. физического лица)</w:t>
      </w:r>
    </w:p>
    <w:p w:rsidR="00CE55BC" w:rsidRDefault="00C66387">
      <w:pPr>
        <w:pStyle w:val="ConsPlusNonformat"/>
        <w:jc w:val="both"/>
      </w:pPr>
      <w:r>
        <w:t>__________________________</w:t>
      </w:r>
      <w:r>
        <w:t>________________________________________________,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                (адрес места нахождения/жительства)</w:t>
      </w:r>
    </w:p>
    <w:p w:rsidR="00CE55BC" w:rsidRDefault="00C66387">
      <w:pPr>
        <w:pStyle w:val="ConsPlusNonformat"/>
        <w:jc w:val="both"/>
      </w:pPr>
      <w:r>
        <w:t>свидетельство о государственной регистрации: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                          (серия, номер)</w:t>
      </w:r>
    </w:p>
    <w:p w:rsidR="00CE55BC" w:rsidRDefault="00C66387">
      <w:pPr>
        <w:pStyle w:val="ConsPlusNonformat"/>
        <w:jc w:val="both"/>
      </w:pPr>
      <w:r>
        <w:t>данные документа, удостоверяющего личность: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                          (серия, номер)</w:t>
      </w:r>
    </w:p>
    <w:p w:rsidR="00CE55BC" w:rsidRDefault="00C66387">
      <w:pPr>
        <w:pStyle w:val="ConsPlusNonformat"/>
        <w:jc w:val="both"/>
      </w:pPr>
      <w:r>
        <w:t xml:space="preserve">использование  воздушного  пространства  над  </w:t>
      </w:r>
      <w:r>
        <w:t>территорией Усть-Грязнухинского сельского поселения для: ________________________________________________</w:t>
      </w:r>
    </w:p>
    <w:p w:rsidR="00CE55BC" w:rsidRDefault="00C66387">
      <w:pPr>
        <w:pStyle w:val="ConsPlusNonformat"/>
        <w:jc w:val="both"/>
      </w:pPr>
      <w:r>
        <w:t xml:space="preserve">                            (вид деятельности по использованию воздушного</w:t>
      </w:r>
    </w:p>
    <w:p w:rsidR="00CE55BC" w:rsidRDefault="00C66387">
      <w:pPr>
        <w:pStyle w:val="ConsPlusNonformat"/>
        <w:jc w:val="both"/>
      </w:pPr>
      <w:r>
        <w:t xml:space="preserve">                                           пространства)</w:t>
      </w:r>
    </w:p>
    <w:p w:rsidR="00CE55BC" w:rsidRDefault="00C66387">
      <w:pPr>
        <w:pStyle w:val="ConsPlusNonformat"/>
        <w:jc w:val="both"/>
      </w:pPr>
      <w:r>
        <w:t>на воздушном судне:</w:t>
      </w:r>
    </w:p>
    <w:p w:rsidR="00CE55BC" w:rsidRDefault="00C66387">
      <w:pPr>
        <w:pStyle w:val="ConsPlusNonformat"/>
        <w:jc w:val="both"/>
      </w:pPr>
      <w:r>
        <w:t xml:space="preserve">    тип: _________________________________________________________________,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государственный (регистрационный) опознавательный знак: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__________________________________________________________________________,</w:t>
      </w:r>
    </w:p>
    <w:p w:rsidR="00CE55BC" w:rsidRDefault="00C66387">
      <w:pPr>
        <w:pStyle w:val="ConsPlusNonformat"/>
        <w:jc w:val="both"/>
      </w:pPr>
      <w:r>
        <w:t xml:space="preserve">    заводской номер (при наличии): ________</w:t>
      </w:r>
      <w:r>
        <w:t>_______________________________.</w:t>
      </w:r>
    </w:p>
    <w:p w:rsidR="00CE55BC" w:rsidRDefault="00C66387">
      <w:pPr>
        <w:pStyle w:val="ConsPlusNonformat"/>
        <w:jc w:val="both"/>
      </w:pPr>
      <w:r>
        <w:t xml:space="preserve">    Сроки  использования воздушного пространства над территорией Усть-Грязнухинского сельского поселения: ____________________________________________.</w:t>
      </w:r>
    </w:p>
    <w:p w:rsidR="00CE55BC" w:rsidRDefault="00C66387">
      <w:pPr>
        <w:pStyle w:val="ConsPlusNonformat"/>
        <w:jc w:val="both"/>
      </w:pPr>
      <w:r>
        <w:t xml:space="preserve">    Ограничения/примечания: ___________________________________________</w:t>
      </w:r>
      <w:r>
        <w:t>___.</w:t>
      </w:r>
    </w:p>
    <w:p w:rsidR="00CE55BC" w:rsidRDefault="00C66387">
      <w:pPr>
        <w:pStyle w:val="ConsPlusNonformat"/>
        <w:jc w:val="both"/>
      </w:pPr>
      <w:r>
        <w:t xml:space="preserve">    Срок действия разрешения: ____________________________________________.</w:t>
      </w: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66387">
      <w:pPr>
        <w:pStyle w:val="a8"/>
        <w:jc w:val="center"/>
        <w:rPr>
          <w:sz w:val="16"/>
          <w:szCs w:val="16"/>
        </w:rPr>
      </w:pPr>
      <w:r>
        <w:t>________________________   ________________________   ________________________</w:t>
      </w:r>
      <w:r>
        <w:br/>
      </w:r>
      <w:r>
        <w:rPr>
          <w:sz w:val="16"/>
          <w:szCs w:val="16"/>
        </w:rPr>
        <w:t>(должность)                                                    (подпись)                      </w:t>
      </w:r>
      <w:r>
        <w:rPr>
          <w:sz w:val="16"/>
          <w:szCs w:val="16"/>
        </w:rPr>
        <w:t>                             (расшифровка)</w:t>
      </w:r>
    </w:p>
    <w:p w:rsidR="00CE55BC" w:rsidRDefault="00CE55BC">
      <w:pPr>
        <w:tabs>
          <w:tab w:val="left" w:pos="3780"/>
        </w:tabs>
      </w:pPr>
    </w:p>
    <w:p w:rsidR="00CE55BC" w:rsidRDefault="00C66387">
      <w:pPr>
        <w:tabs>
          <w:tab w:val="left" w:pos="3780"/>
        </w:tabs>
        <w:jc w:val="right"/>
      </w:pPr>
      <w:r>
        <w:t>«___»________20____г</w:t>
      </w:r>
    </w:p>
    <w:p w:rsidR="00CE55BC" w:rsidRDefault="00C66387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"Выдача разрешений на выполнение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авиационных работ, парашютных прыжков,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демонстрационных полетов воздушных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судов, полетов беспилотных воздушных судов (за исключением полетов беспилотных воздушных судов с максимальной 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взлетной массой менее 0,25 кг), подъема привязных</w:t>
      </w:r>
    </w:p>
    <w:p w:rsidR="00CE55BC" w:rsidRDefault="00C6638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>аэростатов над территорией Усть-Грязнухинского сельского поселения, посадку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(взлет) на площадки</w:t>
      </w:r>
      <w:r>
        <w:rPr>
          <w:rFonts w:ascii="Times New Roman" w:hAnsi="Times New Roman" w:cs="Times New Roman"/>
          <w:sz w:val="26"/>
          <w:szCs w:val="26"/>
        </w:rPr>
        <w:t>, расположенные</w:t>
      </w:r>
    </w:p>
    <w:p w:rsidR="00CE55BC" w:rsidRDefault="00C6638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>в границах Усть-Грязнухинского сельского поселения, сведения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которых не опубликованы в документах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аэронавигационной информации"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Форма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center"/>
      </w:pPr>
      <w:bookmarkStart w:id="8" w:name="P632"/>
      <w:bookmarkEnd w:id="8"/>
      <w:r>
        <w:t>ОТКАЗ</w:t>
      </w:r>
    </w:p>
    <w:p w:rsidR="00CE55BC" w:rsidRDefault="00C66387">
      <w:pPr>
        <w:pStyle w:val="ConsPlusNonformat"/>
        <w:jc w:val="center"/>
      </w:pPr>
      <w:r>
        <w:t xml:space="preserve">в выдаче разрешения на </w:t>
      </w:r>
      <w:r>
        <w:t>выполнение авиационных работ, парашютных</w:t>
      </w:r>
    </w:p>
    <w:p w:rsidR="00CE55BC" w:rsidRDefault="00C66387">
      <w:pPr>
        <w:pStyle w:val="ConsPlusNonformat"/>
        <w:jc w:val="center"/>
      </w:pPr>
      <w:r>
        <w:t xml:space="preserve"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</w:t>
      </w:r>
      <w:r>
        <w:t>над территорией Усть-Грязнухинского сельского поселения, посадку (взлет) на площадки,</w:t>
      </w:r>
    </w:p>
    <w:p w:rsidR="00CE55BC" w:rsidRDefault="00C66387">
      <w:pPr>
        <w:pStyle w:val="ConsPlusNonformat"/>
        <w:jc w:val="center"/>
      </w:pPr>
      <w:r>
        <w:t>расположенные в границах Усть-Грязнухинского сельского поселения, сведения</w:t>
      </w:r>
    </w:p>
    <w:p w:rsidR="00CE55BC" w:rsidRDefault="00C66387">
      <w:pPr>
        <w:pStyle w:val="ConsPlusNonformat"/>
        <w:jc w:val="center"/>
      </w:pPr>
      <w:r>
        <w:t>о которых не опубликованы в документах аэронавигационной информации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>"__" _____________ 20__ г.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>___________________________________________________________________________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 xml:space="preserve">         (наименование юридического лица/Ф.И.О. физического лица)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>___________________________________________________________________________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 xml:space="preserve">            (указывается основание </w:t>
      </w:r>
      <w:r>
        <w:t>отказа в выдаче разрешения)</w:t>
      </w: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66387">
      <w:pPr>
        <w:pStyle w:val="a8"/>
        <w:jc w:val="center"/>
        <w:rPr>
          <w:sz w:val="16"/>
          <w:szCs w:val="16"/>
        </w:rPr>
      </w:pPr>
      <w:r>
        <w:t>________________________   ________________________   ________________________</w:t>
      </w:r>
      <w:r>
        <w:br/>
      </w:r>
      <w:r>
        <w:rPr>
          <w:sz w:val="16"/>
          <w:szCs w:val="16"/>
        </w:rPr>
        <w:t>(должность)                                                    (подпись)                                                   (расшифровка)</w:t>
      </w:r>
    </w:p>
    <w:p w:rsidR="00CE55BC" w:rsidRDefault="00CE55BC">
      <w:pPr>
        <w:tabs>
          <w:tab w:val="left" w:pos="3780"/>
        </w:tabs>
      </w:pPr>
    </w:p>
    <w:p w:rsidR="00CE55BC" w:rsidRDefault="00C66387">
      <w:pPr>
        <w:tabs>
          <w:tab w:val="left" w:pos="3780"/>
        </w:tabs>
        <w:jc w:val="right"/>
      </w:pPr>
      <w:r>
        <w:t>«___»________20____г</w:t>
      </w:r>
    </w:p>
    <w:p w:rsidR="00CE55BC" w:rsidRDefault="00CE55BC">
      <w:pPr>
        <w:tabs>
          <w:tab w:val="left" w:pos="3780"/>
        </w:tabs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E55BC">
      <w:pPr>
        <w:pStyle w:val="ConsPlusNormal0"/>
        <w:jc w:val="both"/>
      </w:pPr>
    </w:p>
    <w:p w:rsidR="00CE55BC" w:rsidRDefault="00C66387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"Выдача разрешений на выполнение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авиационных работ, парашютных прыжков,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демонстрационных полетов воздушных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судов, полетов беспилотных воздушных судов (за исключением полетов беспилотных воздушных судов с максимальной 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взлетной массой менее 0,25 кг), подъема привязных</w:t>
      </w:r>
    </w:p>
    <w:p w:rsidR="00CE55BC" w:rsidRDefault="00C6638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>аэростатов над территорией Усть-Грязнухинского сельского поселения, посадку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(взлет) на площадки</w:t>
      </w:r>
      <w:r>
        <w:rPr>
          <w:rFonts w:ascii="Times New Roman" w:hAnsi="Times New Roman" w:cs="Times New Roman"/>
          <w:sz w:val="26"/>
          <w:szCs w:val="26"/>
        </w:rPr>
        <w:t>, расположенные</w:t>
      </w:r>
    </w:p>
    <w:p w:rsidR="00CE55BC" w:rsidRDefault="00C66387">
      <w:pPr>
        <w:pStyle w:val="ConsPlusNormal0"/>
        <w:jc w:val="right"/>
      </w:pPr>
      <w:r>
        <w:rPr>
          <w:rFonts w:ascii="Times New Roman" w:hAnsi="Times New Roman" w:cs="Times New Roman"/>
          <w:sz w:val="26"/>
          <w:szCs w:val="26"/>
        </w:rPr>
        <w:t>в границах Усть-Грязнухинского сельского поселения, сведения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которых не опубликованы в документах</w:t>
      </w:r>
    </w:p>
    <w:p w:rsidR="00CE55BC" w:rsidRDefault="00C6638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аэронавигационной информации",</w:t>
      </w:r>
    </w:p>
    <w:p w:rsidR="00CE55BC" w:rsidRDefault="00CE55B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CE55BC" w:rsidRDefault="00C6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Форма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 xml:space="preserve">                               </w:t>
      </w:r>
      <w:r>
        <w:t xml:space="preserve">    </w:t>
      </w:r>
    </w:p>
    <w:p w:rsidR="00CE55BC" w:rsidRDefault="00C66387">
      <w:pPr>
        <w:pStyle w:val="ConsPlusNonformat"/>
        <w:jc w:val="both"/>
      </w:pPr>
      <w:r>
        <w:rPr>
          <w:sz w:val="18"/>
          <w:szCs w:val="18"/>
        </w:rPr>
        <w:t>,                                       Главе Усть-Грязнухинского сельского поселения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от _________________________________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(для физического лица - Ф.И.О.,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____________________________________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для юридического лица - наименование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организации,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</w:t>
      </w:r>
      <w:r>
        <w:rPr>
          <w:sz w:val="18"/>
          <w:szCs w:val="18"/>
        </w:rPr>
        <w:t>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Ф.И.О., должность представителя)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(для физического лица - данные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документа, удостоверяющего личность)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(адрес места жительства/нахождения)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телефон: __________________________,</w:t>
      </w:r>
    </w:p>
    <w:p w:rsidR="00CE55BC" w:rsidRDefault="00C6638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факс: ______________________________</w:t>
      </w: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bookmarkStart w:id="9" w:name="P702"/>
      <w:bookmarkEnd w:id="9"/>
      <w:r>
        <w:t xml:space="preserve">                                 ЗАЯВЛЕНИЕ</w:t>
      </w:r>
    </w:p>
    <w:p w:rsidR="00CE55BC" w:rsidRDefault="00C66387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 xml:space="preserve">   </w:t>
      </w:r>
      <w:r>
        <w:t xml:space="preserve"> Сообщаю об ошибке, допущенной при предоставлении муниципальной услуги: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__________________________________________________________________________.</w:t>
      </w:r>
    </w:p>
    <w:p w:rsidR="00CE55BC" w:rsidRDefault="00C66387">
      <w:pPr>
        <w:pStyle w:val="ConsPlusNonformat"/>
        <w:jc w:val="both"/>
      </w:pPr>
      <w:r>
        <w:t xml:space="preserve">    Записано: __________________</w:t>
      </w:r>
      <w:r>
        <w:t>_____________________________________.</w:t>
      </w:r>
    </w:p>
    <w:p w:rsidR="00CE55BC" w:rsidRDefault="00C66387">
      <w:pPr>
        <w:pStyle w:val="ConsPlusNonformat"/>
        <w:jc w:val="both"/>
      </w:pPr>
      <w:r>
        <w:t xml:space="preserve">    Правильные сведения: _____________________________________________.</w:t>
      </w:r>
    </w:p>
    <w:p w:rsidR="00CE55BC" w:rsidRDefault="00C66387">
      <w:pPr>
        <w:pStyle w:val="ConsPlusNonformat"/>
        <w:jc w:val="both"/>
      </w:pPr>
      <w:r>
        <w:t xml:space="preserve">    Прошу исправить допущенную техническую ошибку.</w:t>
      </w:r>
    </w:p>
    <w:p w:rsidR="00CE55BC" w:rsidRDefault="00C66387">
      <w:pPr>
        <w:pStyle w:val="ConsPlusNonformat"/>
        <w:jc w:val="both"/>
      </w:pPr>
      <w:r>
        <w:t xml:space="preserve">    Прилагаю следующие документы:</w:t>
      </w:r>
    </w:p>
    <w:p w:rsidR="00CE55BC" w:rsidRDefault="00C66387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___________________________________________________________________________</w:t>
      </w:r>
    </w:p>
    <w:p w:rsidR="00CE55BC" w:rsidRDefault="00C66387">
      <w:pPr>
        <w:pStyle w:val="ConsPlusNonformat"/>
        <w:jc w:val="both"/>
      </w:pPr>
      <w:r>
        <w:t>__________________________________________________________________________.</w:t>
      </w: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 xml:space="preserve">    Телефон: _____________________.</w:t>
      </w:r>
    </w:p>
    <w:p w:rsidR="00CE55BC" w:rsidRDefault="00C66387">
      <w:pPr>
        <w:pStyle w:val="ConsPlusNonformat"/>
        <w:jc w:val="both"/>
      </w:pPr>
      <w:r>
        <w:t xml:space="preserve">    E-mail: _______________________.</w:t>
      </w: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E55BC">
      <w:pPr>
        <w:pStyle w:val="ConsPlusNonformat"/>
        <w:jc w:val="both"/>
      </w:pPr>
    </w:p>
    <w:p w:rsidR="00CE55BC" w:rsidRDefault="00C66387">
      <w:pPr>
        <w:pStyle w:val="ConsPlusNonformat"/>
        <w:jc w:val="both"/>
      </w:pPr>
      <w:r>
        <w:t>___________</w:t>
      </w:r>
      <w:r>
        <w:t>_____   ________________   _____________________________________</w:t>
      </w:r>
    </w:p>
    <w:p w:rsidR="00CE55BC" w:rsidRDefault="00C66387">
      <w:pPr>
        <w:pStyle w:val="ConsPlusNonformat"/>
        <w:jc w:val="both"/>
      </w:pPr>
      <w:r>
        <w:t xml:space="preserve">     (дата)           (подпись)              (расшифровка подписи)</w:t>
      </w:r>
    </w:p>
    <w:p w:rsidR="00CE55BC" w:rsidRDefault="00CE55BC">
      <w:pPr>
        <w:pStyle w:val="ConsPlusNormal0"/>
        <w:jc w:val="both"/>
      </w:pPr>
    </w:p>
    <w:sectPr w:rsidR="00CE55BC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55BC"/>
    <w:rsid w:val="00C66387"/>
    <w:rsid w:val="00C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0E5E0-F1A3-41F6-854D-544C2723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F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E74FD"/>
    <w:rPr>
      <w:color w:val="0000FF"/>
      <w:u w:val="single"/>
    </w:rPr>
  </w:style>
  <w:style w:type="character" w:customStyle="1" w:styleId="1">
    <w:name w:val="Стиль1 Знак"/>
    <w:basedOn w:val="a0"/>
    <w:link w:val="1"/>
    <w:qFormat/>
    <w:rsid w:val="00612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097638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3D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3D5B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D5B97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3D5B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3D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3D5B97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3D5B97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D5B97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8">
    <w:name w:val="No Spacing"/>
    <w:uiPriority w:val="1"/>
    <w:qFormat/>
    <w:rsid w:val="003E74F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тиль1"/>
    <w:basedOn w:val="a"/>
    <w:qFormat/>
    <w:rsid w:val="00612E0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D3E6E1F8E246201E682DC894BEC2C4BA57838091EC3B96BD05EEB53FC624C9F2DFC5AAE87E7689AA0E67C60Cb3nDG" TargetMode="External"/><Relationship Id="rId18" Type="http://schemas.openxmlformats.org/officeDocument/2006/relationships/hyperlink" Target="consultantplus://offline/ref=06D3E6E1F8E246201E6833C582D29DC1B85EDD8590E239C4E759E8E26096229CA09F9BF3AA33658AAE1B31974A68035A0020517A06E225C3b2nCG" TargetMode="External"/><Relationship Id="rId26" Type="http://schemas.openxmlformats.org/officeDocument/2006/relationships/hyperlink" Target="consultantplus://offline/ref=06D3E6E1F8E246201E682DC894BEC2C4BA57838091EC3B96BD05EEB53FC624C9F2DFC5AAE87E7689AA0E67C60Cb3nDG" TargetMode="External"/><Relationship Id="rId39" Type="http://schemas.openxmlformats.org/officeDocument/2006/relationships/hyperlink" Target="consultantplus://offline/ref=06D3E6E1F8E246201E682DC894BEC2C4BB51878E95E93B96BD05EEB53FC624C9E0DF9DA6E9776D88A91B31974A68035A0020517A06E225C3b2nCG" TargetMode="External"/><Relationship Id="rId21" Type="http://schemas.openxmlformats.org/officeDocument/2006/relationships/hyperlink" Target="consultantplus://offline/ref=06D3E6E1F8E246201E682DC894BEC2C4BB51818892EE3B96BD05EEB53FC624C9E0DF9DA3EA7C3CD8EC4568C707230E59173C517Ab1n8G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" Type="http://schemas.openxmlformats.org/officeDocument/2006/relationships/hyperlink" Target="mailto:zubcova_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D3E6E1F8E246201E682DC894BEC2C4BB54858F97EE3B96BD05EEB53FC624C9E0DF9DA6E9776980AA1B31974A68035A0020517A06E225C3b2nCG" TargetMode="External"/><Relationship Id="rId20" Type="http://schemas.openxmlformats.org/officeDocument/2006/relationships/hyperlink" Target="consultantplus://offline/ref=06D3E6E1F8E246201E682DC894BEC2C4BB51818892EE3B96BD05EEB53FC624C9E0DF9DA6E9776888A81B31974A68035A0020517A06E225C3b2nCG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ubcova_t@mail.ru" TargetMode="External"/><Relationship Id="rId11" Type="http://schemas.openxmlformats.org/officeDocument/2006/relationships/hyperlink" Target="consultantplus://offline/ref=06D3E6E1F8E246201E682DC894BEC2C4BB51818892ED3B96BD05EEB53FC624C9F2DFC5AAE87E7689AA0E67C60Cb3nDG" TargetMode="External"/><Relationship Id="rId24" Type="http://schemas.openxmlformats.org/officeDocument/2006/relationships/hyperlink" Target="http://kamyshinskij.volgograd.ru/folder_16/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A238D4453E00A0D2FCA3A029DB260CAF3996A05CBF77E8F5F7E99DB8F88393FA9C821209744C9EE8541DA885811A9A3F38A6FEA18666B14a1n8G" TargetMode="External"/><Relationship Id="rId15" Type="http://schemas.openxmlformats.org/officeDocument/2006/relationships/hyperlink" Target="consultantplus://offline/ref=06D3E6E1F8E246201E682DC894BEC2C4BA5D828E92E93B96BD05EEB53FC624C9F2DFC5AAE87E7689AA0E67C60Cb3nDG" TargetMode="External"/><Relationship Id="rId23" Type="http://schemas.openxmlformats.org/officeDocument/2006/relationships/hyperlink" Target="consultantplus://offline/ref=1BDB994723FE8A2A5C2A977E5B1A6D0FD52D014751949B3CE3C7C1EF552676952840729519EFF3B4O6h3I" TargetMode="External"/><Relationship Id="rId28" Type="http://schemas.openxmlformats.org/officeDocument/2006/relationships/hyperlink" Target="http://kamyshinskij.volgograd.ru/folder_16/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06D3E6E1F8E246201E682DC894BEC2C4BB51828194E93B96BD05EEB53FC624C9F2DFC5AAE87E7689AA0E67C60Cb3nDG" TargetMode="External"/><Relationship Id="rId19" Type="http://schemas.openxmlformats.org/officeDocument/2006/relationships/hyperlink" Target="consultantplus://offline/ref=06D3E6E1F8E246201E682DC894BEC2C4BA57838091EC3B96BD05EEB53FC624C9E0DF9DA6E9776881A01B31974A68035A0020517A06E225C3b2nC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hyperlink" Target="consultantplus://offline/ref=1A238D4453E00A0D2FCA3A029DB260CAF3996C03CCF07E8F5F7E99DB8F88393FA9C821209744CCE68041DA885811A9A3F38A6FEA18666B14a1n8G" TargetMode="Externa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6D3E6E1F8E246201E682DC894BEC2C4BB51878E95E93B96BD05EEB53FC624C9E0DF9DA6E9776D88A91B31974A68035A0020517A06E225C3b2nCG" TargetMode="External"/><Relationship Id="rId22" Type="http://schemas.openxmlformats.org/officeDocument/2006/relationships/hyperlink" Target="consultantplus://offline/ref=06D3E6E1F8E246201E682DC894BEC2C4BB51818892EE3B96BD05EEB53FC624C9E0DF9DA6E977688CAE1B31974A68035A0020517A06E225C3b2nCG" TargetMode="External"/><Relationship Id="rId27" Type="http://schemas.openxmlformats.org/officeDocument/2006/relationships/hyperlink" Target="consultantplus://offline/ref=06D3E6E1F8E246201E682DC894BEC2C4BA5D828E92E93B96BD05EEB53FC624C9E0DF9DA6E9776888A91B31974A68035A0020517A06E225C3b2nCG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8" Type="http://schemas.openxmlformats.org/officeDocument/2006/relationships/hyperlink" Target="http://kamyshinskij.volgograd.ru/folder_1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D3E6E1F8E246201E682DC894BEC2C4BB51818892EE3B96BD05EEB53FC624C9E0DF9DA6E9776880AC1B31974A68035A0020517A06E225C3b2nCG" TargetMode="External"/><Relationship Id="rId17" Type="http://schemas.openxmlformats.org/officeDocument/2006/relationships/hyperlink" Target="consultantplus://offline/ref=06D3E6E1F8E246201E682DC894BEC2C4BB578A8192E23B96BD05EEB53FC624C9F2DFC5AAE87E7689AA0E67C60Cb3nDG" TargetMode="External"/><Relationship Id="rId25" Type="http://schemas.openxmlformats.org/officeDocument/2006/relationships/hyperlink" Target="http://kamyshinskij.volgograd.ru/folder_16/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11071</Words>
  <Characters>63109</Characters>
  <Application>Microsoft Office Word</Application>
  <DocSecurity>0</DocSecurity>
  <Lines>525</Lines>
  <Paragraphs>148</Paragraphs>
  <ScaleCrop>false</ScaleCrop>
  <Company>Reanimator Extreme Edition</Company>
  <LinksUpToDate>false</LinksUpToDate>
  <CharactersWithSpaces>74032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16</cp:revision>
  <dcterms:created xsi:type="dcterms:W3CDTF">2020-02-19T06:39:00Z</dcterms:created>
  <dcterms:modified xsi:type="dcterms:W3CDTF">2020-04-22T11:32:00Z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